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25F4" w14:textId="77777777" w:rsidR="001D0D56" w:rsidRPr="00220E06" w:rsidRDefault="001D0D56" w:rsidP="001D0D56">
      <w:pPr>
        <w:ind w:left="72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1D0D56" w:rsidRPr="00220E06" w:rsidSect="002A77D3">
      <w:headerReference w:type="even" r:id="rId12"/>
      <w:headerReference w:type="first" r:id="rId13"/>
      <w:footerReference w:type="first" r:id="rId14"/>
      <w:type w:val="continuous"/>
      <w:pgSz w:w="12240" w:h="15840" w:code="1"/>
      <w:pgMar w:top="720" w:right="864" w:bottom="360" w:left="864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BE7E" w14:textId="77777777" w:rsidR="00735630" w:rsidRDefault="00735630">
      <w:r>
        <w:separator/>
      </w:r>
    </w:p>
  </w:endnote>
  <w:endnote w:type="continuationSeparator" w:id="0">
    <w:p w14:paraId="1C02672B" w14:textId="77777777" w:rsidR="00735630" w:rsidRDefault="007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0"/>
    </w:tblGrid>
    <w:tr w:rsidR="002A77D3" w:rsidRPr="00DA4674" w14:paraId="52F0FBD3" w14:textId="77777777" w:rsidTr="00DA4674">
      <w:tc>
        <w:tcPr>
          <w:tcW w:w="11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2C121AB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  <w:p w14:paraId="163546B6" w14:textId="329EDCA6" w:rsidR="002A77D3" w:rsidRPr="00EE3B81" w:rsidRDefault="00770996" w:rsidP="00DA4674">
          <w:pPr>
            <w:jc w:val="center"/>
            <w:rPr>
              <w:rFonts w:ascii="Calibri" w:hAnsi="Calibri" w:cs="Segoe UI"/>
              <w:szCs w:val="18"/>
            </w:rPr>
          </w:pPr>
          <w:r>
            <w:rPr>
              <w:rFonts w:ascii="Calibri" w:hAnsi="Calibri" w:cs="Segoe UI"/>
              <w:szCs w:val="18"/>
            </w:rPr>
            <w:t>[Division], [Address], Madison, WI 53707</w:t>
          </w:r>
        </w:p>
        <w:p w14:paraId="14E66054" w14:textId="7F00D84D" w:rsidR="002A77D3" w:rsidRPr="00EE3B81" w:rsidRDefault="002A77D3" w:rsidP="00DA4674">
          <w:pPr>
            <w:jc w:val="center"/>
            <w:rPr>
              <w:rFonts w:ascii="Calibri" w:hAnsi="Calibri" w:cs="Segoe UI"/>
              <w:i/>
              <w:sz w:val="18"/>
            </w:rPr>
          </w:pPr>
          <w:r w:rsidRPr="00EE3B81">
            <w:rPr>
              <w:rFonts w:ascii="Calibri" w:hAnsi="Calibri" w:cs="Segoe UI"/>
              <w:szCs w:val="18"/>
            </w:rPr>
            <w:t xml:space="preserve">Phone: (608) </w:t>
          </w:r>
          <w:proofErr w:type="spellStart"/>
          <w:proofErr w:type="gramStart"/>
          <w:r w:rsidR="00770996">
            <w:rPr>
              <w:rFonts w:ascii="Calibri" w:hAnsi="Calibri" w:cs="Segoe UI"/>
              <w:szCs w:val="18"/>
            </w:rPr>
            <w:t>xxx.xxxx</w:t>
          </w:r>
          <w:proofErr w:type="spellEnd"/>
          <w:proofErr w:type="gramEnd"/>
          <w:r w:rsidR="00796948">
            <w:rPr>
              <w:rFonts w:ascii="Calibri" w:hAnsi="Calibri" w:cs="Segoe UI"/>
              <w:szCs w:val="18"/>
            </w:rPr>
            <w:t xml:space="preserve"> </w:t>
          </w:r>
          <w:r w:rsidRPr="00EE3B81">
            <w:rPr>
              <w:rFonts w:ascii="Calibri" w:hAnsi="Calibri" w:cs="Segoe UI"/>
              <w:szCs w:val="18"/>
            </w:rPr>
            <w:t>| DOA.WI.GOV</w:t>
          </w:r>
        </w:p>
        <w:p w14:paraId="2DB7D750" w14:textId="77777777" w:rsidR="006A7649" w:rsidRDefault="006A7649" w:rsidP="006A7649">
          <w:pPr>
            <w:jc w:val="center"/>
            <w:rPr>
              <w:rFonts w:ascii="Calibri" w:hAnsi="Calibri" w:cs="Segoe UI"/>
              <w:i/>
              <w:sz w:val="18"/>
            </w:rPr>
          </w:pPr>
          <w:r>
            <w:rPr>
              <w:rFonts w:ascii="Calibri" w:hAnsi="Calibri" w:cs="Segoe UI"/>
              <w:i/>
              <w:sz w:val="18"/>
            </w:rPr>
            <w:t>WISCONSIN IS OPEN FOR BUSINESS</w:t>
          </w:r>
        </w:p>
        <w:p w14:paraId="650A306F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</w:tc>
    </w:tr>
  </w:tbl>
  <w:p w14:paraId="01F99DE8" w14:textId="77777777" w:rsidR="00691CE6" w:rsidRPr="00A61AEB" w:rsidRDefault="00691CE6" w:rsidP="00691CE6">
    <w:pPr>
      <w:ind w:right="-144"/>
      <w:jc w:val="center"/>
      <w:rPr>
        <w:rFonts w:ascii="Nevis" w:hAnsi="Nevis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F3C9" w14:textId="77777777" w:rsidR="00735630" w:rsidRDefault="00735630">
      <w:r>
        <w:separator/>
      </w:r>
    </w:p>
  </w:footnote>
  <w:footnote w:type="continuationSeparator" w:id="0">
    <w:p w14:paraId="4D5228EA" w14:textId="77777777" w:rsidR="00735630" w:rsidRDefault="0073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4029" w14:textId="04952151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9819D0">
      <w:rPr>
        <w:rFonts w:ascii="Bookman Old Style" w:hAnsi="Bookman Old Style"/>
        <w:noProof/>
        <w:sz w:val="22"/>
      </w:rPr>
      <w:t>February 5, 2019</w:t>
    </w:r>
    <w:r>
      <w:rPr>
        <w:rFonts w:ascii="Bookman Old Style" w:hAnsi="Bookman Old Style"/>
        <w:sz w:val="22"/>
      </w:rPr>
      <w:fldChar w:fldCharType="end"/>
    </w:r>
  </w:p>
  <w:p w14:paraId="43BB61F3" w14:textId="77777777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AA3E8A"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14:paraId="06A98730" w14:textId="77777777" w:rsidR="009F608F" w:rsidRDefault="009F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595"/>
      <w:gridCol w:w="8565"/>
    </w:tblGrid>
    <w:tr w:rsidR="00691CE6" w14:paraId="5E68FDFD" w14:textId="77777777" w:rsidTr="00FC416C">
      <w:trPr>
        <w:cantSplit/>
        <w:trHeight w:val="1874"/>
      </w:trPr>
      <w:tc>
        <w:tcPr>
          <w:tcW w:w="2595" w:type="dxa"/>
          <w:vAlign w:val="center"/>
        </w:tcPr>
        <w:p w14:paraId="04E79493" w14:textId="100A366E" w:rsidR="00691CE6" w:rsidRDefault="00796948" w:rsidP="00FC416C">
          <w:pPr>
            <w:jc w:val="both"/>
          </w:pPr>
          <w:r>
            <w:rPr>
              <w:noProof/>
            </w:rPr>
            <w:drawing>
              <wp:inline distT="0" distB="0" distL="0" distR="0" wp14:anchorId="3999EE1C" wp14:editId="33C462AC">
                <wp:extent cx="1226820" cy="1226820"/>
                <wp:effectExtent l="0" t="0" r="0" b="0"/>
                <wp:docPr id="1" name="Picture 1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</w:tcPr>
        <w:p w14:paraId="433B919C" w14:textId="77777777" w:rsidR="00D92DF8" w:rsidRPr="0026701B" w:rsidRDefault="00D92DF8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 xml:space="preserve">STATE OF </w:t>
          </w:r>
          <w:r w:rsidR="00691CE6" w:rsidRPr="0026701B">
            <w:rPr>
              <w:rFonts w:ascii="Segoe UI Emoji" w:hAnsi="Segoe UI Emoji" w:cs="Segoe UI"/>
              <w:b/>
              <w:sz w:val="32"/>
            </w:rPr>
            <w:t xml:space="preserve">WISCONSIN </w:t>
          </w:r>
        </w:p>
        <w:p w14:paraId="5F4DEF14" w14:textId="77777777" w:rsidR="00691CE6" w:rsidRPr="0026701B" w:rsidRDefault="00691CE6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>DEPARTMENT OF ADMINISTRATION</w:t>
          </w:r>
        </w:p>
        <w:p w14:paraId="4BD9B133" w14:textId="1A7B7661" w:rsidR="00A27CAC" w:rsidRPr="00DA4674" w:rsidRDefault="009819D0" w:rsidP="0082056F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Tony Evers</w:t>
          </w:r>
          <w:r w:rsidR="00691CE6" w:rsidRPr="00DA4674">
            <w:rPr>
              <w:rFonts w:ascii="Calibri" w:hAnsi="Calibri"/>
              <w:sz w:val="24"/>
              <w:szCs w:val="18"/>
            </w:rPr>
            <w:t>, Governor</w:t>
          </w:r>
        </w:p>
        <w:p w14:paraId="796FD0AF" w14:textId="09E04261" w:rsidR="00A27CAC" w:rsidRDefault="009819D0" w:rsidP="00D92DF8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Theme="minorHAnsi" w:hAnsiTheme="minorHAnsi"/>
              <w:sz w:val="24"/>
              <w:szCs w:val="24"/>
            </w:rPr>
            <w:t>Joel Brennan</w:t>
          </w:r>
          <w:r w:rsidR="00691CE6" w:rsidRPr="00DA4674">
            <w:rPr>
              <w:rFonts w:ascii="Calibri" w:hAnsi="Calibri"/>
              <w:sz w:val="24"/>
              <w:szCs w:val="18"/>
            </w:rPr>
            <w:t>, Secretary</w:t>
          </w:r>
        </w:p>
        <w:p w14:paraId="51A5BDA3" w14:textId="65D3BFBF" w:rsidR="00E441F5" w:rsidRPr="00DA4674" w:rsidRDefault="009201FD" w:rsidP="00D92DF8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David Cagigal</w:t>
          </w:r>
          <w:r w:rsidR="00796948">
            <w:rPr>
              <w:rFonts w:ascii="Calibri" w:hAnsi="Calibri"/>
              <w:sz w:val="24"/>
              <w:szCs w:val="18"/>
            </w:rPr>
            <w:t>,</w:t>
          </w:r>
          <w:r w:rsidR="00E441F5">
            <w:rPr>
              <w:rFonts w:ascii="Calibri" w:hAnsi="Calibri"/>
              <w:sz w:val="24"/>
              <w:szCs w:val="18"/>
            </w:rPr>
            <w:t xml:space="preserve"> Division Administrator</w:t>
          </w:r>
        </w:p>
      </w:tc>
    </w:tr>
  </w:tbl>
  <w:p w14:paraId="7CE4C2B3" w14:textId="77777777" w:rsidR="009F608F" w:rsidRDefault="009F608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.75pt" o:bullet="t">
        <v:imagedata r:id="rId1" o:title="GreenIcon"/>
      </v:shape>
    </w:pict>
  </w:numPicBullet>
  <w:abstractNum w:abstractNumId="0" w15:restartNumberingAfterBreak="0">
    <w:nsid w:val="022210A8"/>
    <w:multiLevelType w:val="hybridMultilevel"/>
    <w:tmpl w:val="4B1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956"/>
    <w:multiLevelType w:val="hybridMultilevel"/>
    <w:tmpl w:val="37EA9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987"/>
    <w:multiLevelType w:val="hybridMultilevel"/>
    <w:tmpl w:val="D3F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201A"/>
    <w:multiLevelType w:val="hybridMultilevel"/>
    <w:tmpl w:val="956A7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1F9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EE56EA"/>
    <w:multiLevelType w:val="hybridMultilevel"/>
    <w:tmpl w:val="9262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A330C"/>
    <w:multiLevelType w:val="hybridMultilevel"/>
    <w:tmpl w:val="FEA4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A4C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9B718BB"/>
    <w:multiLevelType w:val="hybridMultilevel"/>
    <w:tmpl w:val="FDA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7231"/>
    <w:multiLevelType w:val="multilevel"/>
    <w:tmpl w:val="9B06A5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33539A0"/>
    <w:multiLevelType w:val="hybridMultilevel"/>
    <w:tmpl w:val="AC00E73C"/>
    <w:lvl w:ilvl="0" w:tplc="7C88E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76B35"/>
    <w:multiLevelType w:val="hybridMultilevel"/>
    <w:tmpl w:val="51081498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F2DEE"/>
    <w:multiLevelType w:val="hybridMultilevel"/>
    <w:tmpl w:val="89A4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D207E"/>
    <w:multiLevelType w:val="hybridMultilevel"/>
    <w:tmpl w:val="6F769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01F"/>
    <w:multiLevelType w:val="hybridMultilevel"/>
    <w:tmpl w:val="ABE4E5E4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F1A0F"/>
    <w:multiLevelType w:val="multilevel"/>
    <w:tmpl w:val="BC327C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B0129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3170DE"/>
    <w:multiLevelType w:val="hybridMultilevel"/>
    <w:tmpl w:val="A7420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51E03"/>
    <w:multiLevelType w:val="hybridMultilevel"/>
    <w:tmpl w:val="013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62282"/>
    <w:multiLevelType w:val="hybridMultilevel"/>
    <w:tmpl w:val="1884C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19"/>
  </w:num>
  <w:num w:numId="18">
    <w:abstractNumId w:val="6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2F"/>
    <w:rsid w:val="0001661A"/>
    <w:rsid w:val="000373E4"/>
    <w:rsid w:val="000810A5"/>
    <w:rsid w:val="000B329D"/>
    <w:rsid w:val="000B5FED"/>
    <w:rsid w:val="000B710E"/>
    <w:rsid w:val="000C13AC"/>
    <w:rsid w:val="000E69E0"/>
    <w:rsid w:val="00110ABD"/>
    <w:rsid w:val="0011450A"/>
    <w:rsid w:val="00131E0E"/>
    <w:rsid w:val="0015412F"/>
    <w:rsid w:val="00163D35"/>
    <w:rsid w:val="001718F9"/>
    <w:rsid w:val="00181B2D"/>
    <w:rsid w:val="00183E7E"/>
    <w:rsid w:val="00186459"/>
    <w:rsid w:val="00187C60"/>
    <w:rsid w:val="001D0D56"/>
    <w:rsid w:val="001F3EC6"/>
    <w:rsid w:val="00204B71"/>
    <w:rsid w:val="00210977"/>
    <w:rsid w:val="00220E06"/>
    <w:rsid w:val="00223E21"/>
    <w:rsid w:val="00236B6A"/>
    <w:rsid w:val="0026701B"/>
    <w:rsid w:val="00270CF3"/>
    <w:rsid w:val="00271454"/>
    <w:rsid w:val="002A77D3"/>
    <w:rsid w:val="002B3678"/>
    <w:rsid w:val="00307BB5"/>
    <w:rsid w:val="0032390A"/>
    <w:rsid w:val="00332CCA"/>
    <w:rsid w:val="003558C1"/>
    <w:rsid w:val="003661BA"/>
    <w:rsid w:val="003712A4"/>
    <w:rsid w:val="003731A8"/>
    <w:rsid w:val="00394BC5"/>
    <w:rsid w:val="003952B8"/>
    <w:rsid w:val="003C6305"/>
    <w:rsid w:val="003E632E"/>
    <w:rsid w:val="00404BF1"/>
    <w:rsid w:val="00410444"/>
    <w:rsid w:val="00417DC9"/>
    <w:rsid w:val="00433A91"/>
    <w:rsid w:val="00446445"/>
    <w:rsid w:val="004733DE"/>
    <w:rsid w:val="00491B41"/>
    <w:rsid w:val="00494D30"/>
    <w:rsid w:val="004C1998"/>
    <w:rsid w:val="004C2921"/>
    <w:rsid w:val="004C320C"/>
    <w:rsid w:val="004E3781"/>
    <w:rsid w:val="00501CF9"/>
    <w:rsid w:val="00502646"/>
    <w:rsid w:val="0051218D"/>
    <w:rsid w:val="005304B9"/>
    <w:rsid w:val="005827C2"/>
    <w:rsid w:val="005857A9"/>
    <w:rsid w:val="00597B8A"/>
    <w:rsid w:val="005B6828"/>
    <w:rsid w:val="005C5769"/>
    <w:rsid w:val="005D0ED5"/>
    <w:rsid w:val="005D5B57"/>
    <w:rsid w:val="005E4D24"/>
    <w:rsid w:val="00601AA4"/>
    <w:rsid w:val="006110BB"/>
    <w:rsid w:val="0063438F"/>
    <w:rsid w:val="006667FB"/>
    <w:rsid w:val="00673F07"/>
    <w:rsid w:val="00675086"/>
    <w:rsid w:val="00683BD4"/>
    <w:rsid w:val="00691CE6"/>
    <w:rsid w:val="006A7649"/>
    <w:rsid w:val="006A7BE3"/>
    <w:rsid w:val="006B5FFA"/>
    <w:rsid w:val="006C4F2F"/>
    <w:rsid w:val="006F7467"/>
    <w:rsid w:val="007014DF"/>
    <w:rsid w:val="007047B1"/>
    <w:rsid w:val="007065B5"/>
    <w:rsid w:val="00714DE4"/>
    <w:rsid w:val="0073095F"/>
    <w:rsid w:val="00735630"/>
    <w:rsid w:val="0076573E"/>
    <w:rsid w:val="00770996"/>
    <w:rsid w:val="007803A9"/>
    <w:rsid w:val="00790A24"/>
    <w:rsid w:val="00790FFD"/>
    <w:rsid w:val="007910A4"/>
    <w:rsid w:val="00794CE9"/>
    <w:rsid w:val="00796948"/>
    <w:rsid w:val="007C19BC"/>
    <w:rsid w:val="007E2AE7"/>
    <w:rsid w:val="007F7A31"/>
    <w:rsid w:val="008024D8"/>
    <w:rsid w:val="0082056F"/>
    <w:rsid w:val="00820772"/>
    <w:rsid w:val="00824F5A"/>
    <w:rsid w:val="00827767"/>
    <w:rsid w:val="00831149"/>
    <w:rsid w:val="008433D4"/>
    <w:rsid w:val="00867C4C"/>
    <w:rsid w:val="008728A7"/>
    <w:rsid w:val="008974E5"/>
    <w:rsid w:val="008A42B5"/>
    <w:rsid w:val="008B48A1"/>
    <w:rsid w:val="008F5C9C"/>
    <w:rsid w:val="00910DB4"/>
    <w:rsid w:val="0091419D"/>
    <w:rsid w:val="009161A3"/>
    <w:rsid w:val="009201FD"/>
    <w:rsid w:val="009373D6"/>
    <w:rsid w:val="009419C2"/>
    <w:rsid w:val="0095769A"/>
    <w:rsid w:val="009632C1"/>
    <w:rsid w:val="00973FAE"/>
    <w:rsid w:val="00976EE1"/>
    <w:rsid w:val="009819D0"/>
    <w:rsid w:val="00986D8B"/>
    <w:rsid w:val="00992A4A"/>
    <w:rsid w:val="009A268C"/>
    <w:rsid w:val="009A31DA"/>
    <w:rsid w:val="009C261A"/>
    <w:rsid w:val="009C43F0"/>
    <w:rsid w:val="009E6E3E"/>
    <w:rsid w:val="009F608F"/>
    <w:rsid w:val="009F7D7F"/>
    <w:rsid w:val="00A059C4"/>
    <w:rsid w:val="00A227C1"/>
    <w:rsid w:val="00A27CAC"/>
    <w:rsid w:val="00A53D1A"/>
    <w:rsid w:val="00A61AEB"/>
    <w:rsid w:val="00A63B0D"/>
    <w:rsid w:val="00A7300E"/>
    <w:rsid w:val="00A74C4D"/>
    <w:rsid w:val="00A975BC"/>
    <w:rsid w:val="00AA3E8A"/>
    <w:rsid w:val="00AA5CB0"/>
    <w:rsid w:val="00AB67A4"/>
    <w:rsid w:val="00AC2AF9"/>
    <w:rsid w:val="00AC67E3"/>
    <w:rsid w:val="00AD520B"/>
    <w:rsid w:val="00AF25B2"/>
    <w:rsid w:val="00B04F70"/>
    <w:rsid w:val="00B17A11"/>
    <w:rsid w:val="00B239BA"/>
    <w:rsid w:val="00B30247"/>
    <w:rsid w:val="00B42A8F"/>
    <w:rsid w:val="00B52D8E"/>
    <w:rsid w:val="00B63B14"/>
    <w:rsid w:val="00B7249D"/>
    <w:rsid w:val="00B83AB4"/>
    <w:rsid w:val="00BF199E"/>
    <w:rsid w:val="00C16483"/>
    <w:rsid w:val="00C26722"/>
    <w:rsid w:val="00C50DFD"/>
    <w:rsid w:val="00C55FFB"/>
    <w:rsid w:val="00C611BA"/>
    <w:rsid w:val="00C8070C"/>
    <w:rsid w:val="00C8229E"/>
    <w:rsid w:val="00C825A2"/>
    <w:rsid w:val="00CA1D0B"/>
    <w:rsid w:val="00CE3C80"/>
    <w:rsid w:val="00D0491E"/>
    <w:rsid w:val="00D36F1F"/>
    <w:rsid w:val="00D60080"/>
    <w:rsid w:val="00D80DDB"/>
    <w:rsid w:val="00D843D6"/>
    <w:rsid w:val="00D92DF8"/>
    <w:rsid w:val="00DA4674"/>
    <w:rsid w:val="00DB58E5"/>
    <w:rsid w:val="00DC2B40"/>
    <w:rsid w:val="00DD7280"/>
    <w:rsid w:val="00DD7297"/>
    <w:rsid w:val="00E028F6"/>
    <w:rsid w:val="00E1036E"/>
    <w:rsid w:val="00E23991"/>
    <w:rsid w:val="00E441F5"/>
    <w:rsid w:val="00E476DF"/>
    <w:rsid w:val="00E47B2A"/>
    <w:rsid w:val="00E504BE"/>
    <w:rsid w:val="00E51108"/>
    <w:rsid w:val="00E62042"/>
    <w:rsid w:val="00E946E9"/>
    <w:rsid w:val="00EC6D23"/>
    <w:rsid w:val="00EE1760"/>
    <w:rsid w:val="00EE2F61"/>
    <w:rsid w:val="00EE3B81"/>
    <w:rsid w:val="00EF5652"/>
    <w:rsid w:val="00F0561C"/>
    <w:rsid w:val="00F05844"/>
    <w:rsid w:val="00F12973"/>
    <w:rsid w:val="00F17368"/>
    <w:rsid w:val="00F4076F"/>
    <w:rsid w:val="00F47ED9"/>
    <w:rsid w:val="00F63700"/>
    <w:rsid w:val="00F63845"/>
    <w:rsid w:val="00F7710D"/>
    <w:rsid w:val="00FB116D"/>
    <w:rsid w:val="00FB3D8E"/>
    <w:rsid w:val="00FC416C"/>
    <w:rsid w:val="00FF2F4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2F4EE"/>
  <w15:chartTrackingRefBased/>
  <w15:docId w15:val="{C842A9E4-77F0-42AC-8178-DE431FA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8E5"/>
  </w:style>
  <w:style w:type="paragraph" w:styleId="Heading1">
    <w:name w:val="heading 1"/>
    <w:basedOn w:val="Normal"/>
    <w:next w:val="Normal"/>
    <w:link w:val="Heading1Char"/>
    <w:qFormat/>
    <w:rsid w:val="00820772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0772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772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772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0772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0772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0772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0772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772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DB58E5"/>
    <w:rPr>
      <w:color w:val="0000FF"/>
      <w:u w:val="single"/>
    </w:rPr>
  </w:style>
  <w:style w:type="paragraph" w:styleId="BalloonText">
    <w:name w:val="Balloon Text"/>
    <w:basedOn w:val="Normal"/>
    <w:semiHidden/>
    <w:rsid w:val="007910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27C1"/>
  </w:style>
  <w:style w:type="paragraph" w:styleId="NoSpacing">
    <w:name w:val="No Spacing"/>
    <w:uiPriority w:val="1"/>
    <w:qFormat/>
    <w:rsid w:val="00E23991"/>
  </w:style>
  <w:style w:type="paragraph" w:styleId="NormalWeb">
    <w:name w:val="Normal (Web)"/>
    <w:basedOn w:val="Normal"/>
    <w:uiPriority w:val="99"/>
    <w:unhideWhenUsed/>
    <w:rsid w:val="00831149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rsid w:val="008207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07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20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20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20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207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2077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207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20772"/>
    <w:rPr>
      <w:rFonts w:ascii="Cambria" w:eastAsia="Times New Roman" w:hAnsi="Cambria" w:cs="Times New Roman"/>
      <w:sz w:val="22"/>
      <w:szCs w:val="22"/>
    </w:rPr>
  </w:style>
  <w:style w:type="character" w:styleId="Mention">
    <w:name w:val="Mention"/>
    <w:uiPriority w:val="99"/>
    <w:semiHidden/>
    <w:unhideWhenUsed/>
    <w:rsid w:val="001D0D56"/>
    <w:rPr>
      <w:color w:val="2B579A"/>
      <w:shd w:val="clear" w:color="auto" w:fill="E6E6E6"/>
    </w:rPr>
  </w:style>
  <w:style w:type="table" w:styleId="TableGrid">
    <w:name w:val="Table Grid"/>
    <w:basedOn w:val="TableNormal"/>
    <w:rsid w:val="002A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825\DOA-7864%20%20Office%20of%20the%20Secret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Props1.xml><?xml version="1.0" encoding="utf-8"?>
<ds:datastoreItem xmlns:ds="http://schemas.openxmlformats.org/officeDocument/2006/customXml" ds:itemID="{46075F0A-2ADB-4EAD-9BC8-C99E9D1B30A2}"/>
</file>

<file path=customXml/itemProps2.xml><?xml version="1.0" encoding="utf-8"?>
<ds:datastoreItem xmlns:ds="http://schemas.openxmlformats.org/officeDocument/2006/customXml" ds:itemID="{6827C696-337E-4BE6-B90C-A7FD1467B84B}"/>
</file>

<file path=customXml/itemProps3.xml><?xml version="1.0" encoding="utf-8"?>
<ds:datastoreItem xmlns:ds="http://schemas.openxmlformats.org/officeDocument/2006/customXml" ds:itemID="{FB4D894B-C9D1-433B-B540-E180D81580A9}"/>
</file>

<file path=customXml/itemProps4.xml><?xml version="1.0" encoding="utf-8"?>
<ds:datastoreItem xmlns:ds="http://schemas.openxmlformats.org/officeDocument/2006/customXml" ds:itemID="{2D94ADC0-5B53-495C-9FC9-DDACABA50C6A}"/>
</file>

<file path=customXml/itemProps5.xml><?xml version="1.0" encoding="utf-8"?>
<ds:datastoreItem xmlns:ds="http://schemas.openxmlformats.org/officeDocument/2006/customXml" ds:itemID="{F141C864-D849-46D1-A1FF-385A185833C0}"/>
</file>

<file path=docProps/app.xml><?xml version="1.0" encoding="utf-8"?>
<Properties xmlns="http://schemas.openxmlformats.org/officeDocument/2006/extended-properties" xmlns:vt="http://schemas.openxmlformats.org/officeDocument/2006/docPropsVTypes">
  <Template>DOA-7864  Office of the Secretary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Administration</dc:creator>
  <cp:keywords/>
  <cp:lastModifiedBy>Dowding, Tia M - DOA</cp:lastModifiedBy>
  <cp:revision>2</cp:revision>
  <cp:lastPrinted>2017-06-08T19:55:00Z</cp:lastPrinted>
  <dcterms:created xsi:type="dcterms:W3CDTF">2019-02-05T17:29:00Z</dcterms:created>
  <dcterms:modified xsi:type="dcterms:W3CDTF">2019-02-05T17:29:00Z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