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Look w:val="01E0" w:firstRow="1" w:lastRow="1" w:firstColumn="1" w:lastColumn="1" w:noHBand="0" w:noVBand="0"/>
      </w:tblPr>
      <w:tblGrid>
        <w:gridCol w:w="5670"/>
        <w:gridCol w:w="5760"/>
      </w:tblGrid>
      <w:tr w:rsidR="00ED1289" w:rsidTr="007B50D0">
        <w:tc>
          <w:tcPr>
            <w:tcW w:w="5670" w:type="dxa"/>
          </w:tcPr>
          <w:p w:rsidR="00ED1289" w:rsidRDefault="003C4249" w:rsidP="00ED1289">
            <w:pPr>
              <w:pStyle w:val="Header"/>
            </w:pPr>
            <w:r>
              <w:rPr>
                <w:noProof/>
              </w:rPr>
              <w:drawing>
                <wp:inline distT="0" distB="0" distL="0" distR="0">
                  <wp:extent cx="1838325" cy="704850"/>
                  <wp:effectExtent l="19050" t="0" r="9525" b="0"/>
                  <wp:docPr id="1" name="Picture 1" descr="CenturyLink B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uryLink BMG Logo"/>
                          <pic:cNvPicPr>
                            <a:picLocks noChangeAspect="1" noChangeArrowheads="1"/>
                          </pic:cNvPicPr>
                        </pic:nvPicPr>
                        <pic:blipFill>
                          <a:blip r:embed="rId7" cstate="print"/>
                          <a:srcRect/>
                          <a:stretch>
                            <a:fillRect/>
                          </a:stretch>
                        </pic:blipFill>
                        <pic:spPr bwMode="auto">
                          <a:xfrm>
                            <a:off x="0" y="0"/>
                            <a:ext cx="1838325" cy="704850"/>
                          </a:xfrm>
                          <a:prstGeom prst="rect">
                            <a:avLst/>
                          </a:prstGeom>
                          <a:noFill/>
                          <a:ln w="9525">
                            <a:noFill/>
                            <a:miter lim="800000"/>
                            <a:headEnd/>
                            <a:tailEnd/>
                          </a:ln>
                        </pic:spPr>
                      </pic:pic>
                    </a:graphicData>
                  </a:graphic>
                </wp:inline>
              </w:drawing>
            </w:r>
          </w:p>
        </w:tc>
        <w:tc>
          <w:tcPr>
            <w:tcW w:w="5760" w:type="dxa"/>
            <w:vAlign w:val="bottom"/>
          </w:tcPr>
          <w:p w:rsidR="00ED1289" w:rsidRPr="007B50D0" w:rsidRDefault="00273C8D" w:rsidP="007B50D0">
            <w:pPr>
              <w:pStyle w:val="Header"/>
              <w:jc w:val="right"/>
              <w:rPr>
                <w:b/>
                <w:sz w:val="18"/>
                <w:szCs w:val="18"/>
              </w:rPr>
            </w:pPr>
            <w:r>
              <w:rPr>
                <w:b/>
                <w:sz w:val="18"/>
                <w:szCs w:val="18"/>
              </w:rPr>
              <w:t>CenturyLink</w:t>
            </w:r>
            <w:r w:rsidR="0057325A" w:rsidRPr="007B50D0">
              <w:rPr>
                <w:b/>
                <w:sz w:val="18"/>
                <w:szCs w:val="18"/>
              </w:rPr>
              <w:t xml:space="preserve"> </w:t>
            </w:r>
            <w:r w:rsidR="00ED1289" w:rsidRPr="007B50D0">
              <w:rPr>
                <w:b/>
                <w:sz w:val="18"/>
                <w:szCs w:val="18"/>
              </w:rPr>
              <w:t>RespOrg</w:t>
            </w:r>
            <w:r w:rsidR="007E2E91">
              <w:rPr>
                <w:b/>
                <w:sz w:val="18"/>
                <w:szCs w:val="18"/>
              </w:rPr>
              <w:t xml:space="preserve"> (Qwest Resp Org ID LGT01)</w:t>
            </w:r>
            <w:r w:rsidR="00ED1289" w:rsidRPr="007B50D0">
              <w:rPr>
                <w:b/>
                <w:sz w:val="18"/>
                <w:szCs w:val="18"/>
              </w:rPr>
              <w:t xml:space="preserve"> - Domestic Toll-Free Number</w:t>
            </w:r>
          </w:p>
          <w:p w:rsidR="00ED1289" w:rsidRPr="007B50D0" w:rsidRDefault="00ED1289" w:rsidP="007B50D0">
            <w:pPr>
              <w:pStyle w:val="Header"/>
              <w:jc w:val="right"/>
              <w:rPr>
                <w:b/>
                <w:sz w:val="18"/>
                <w:szCs w:val="18"/>
              </w:rPr>
            </w:pPr>
            <w:r w:rsidRPr="007B50D0">
              <w:rPr>
                <w:b/>
                <w:sz w:val="18"/>
                <w:szCs w:val="18"/>
              </w:rPr>
              <w:t>(Responsible Organization Change Form)</w:t>
            </w:r>
          </w:p>
          <w:p w:rsidR="00ED1289" w:rsidRDefault="008543F1" w:rsidP="008543F1">
            <w:pPr>
              <w:pStyle w:val="Header"/>
              <w:jc w:val="right"/>
            </w:pPr>
            <w:r>
              <w:rPr>
                <w:sz w:val="14"/>
              </w:rPr>
              <w:t>Revised:  11/08</w:t>
            </w:r>
            <w:r w:rsidR="00ED1289" w:rsidRPr="007B50D0">
              <w:rPr>
                <w:sz w:val="14"/>
              </w:rPr>
              <w:t>/</w:t>
            </w:r>
            <w:r w:rsidR="00273C8D">
              <w:rPr>
                <w:sz w:val="14"/>
              </w:rPr>
              <w:t>11</w:t>
            </w:r>
          </w:p>
        </w:tc>
      </w:tr>
    </w:tbl>
    <w:p w:rsidR="00C41B76" w:rsidRDefault="00C41B76" w:rsidP="00ED1289">
      <w:pPr>
        <w:pStyle w:val="Header"/>
        <w:tabs>
          <w:tab w:val="clear" w:pos="8640"/>
          <w:tab w:val="right" w:pos="9090"/>
        </w:tabs>
        <w:jc w:val="center"/>
        <w:rPr>
          <w:b/>
          <w:sz w:val="14"/>
        </w:rPr>
      </w:pPr>
      <w:r>
        <w:rPr>
          <w:sz w:val="1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5715"/>
      </w:tblGrid>
      <w:tr w:rsidR="001B3A24" w:rsidRPr="00ED1289" w:rsidTr="001B3A24">
        <w:trPr>
          <w:cantSplit/>
        </w:trPr>
        <w:tc>
          <w:tcPr>
            <w:tcW w:w="11430" w:type="dxa"/>
            <w:gridSpan w:val="2"/>
            <w:shd w:val="clear" w:color="auto" w:fill="000080"/>
            <w:vAlign w:val="center"/>
          </w:tcPr>
          <w:p w:rsidR="001B3A24" w:rsidRPr="001A3813" w:rsidRDefault="001B3A24" w:rsidP="00ED1289">
            <w:pPr>
              <w:pStyle w:val="Heading5"/>
              <w:rPr>
                <w:sz w:val="16"/>
                <w:szCs w:val="16"/>
              </w:rPr>
            </w:pPr>
            <w:r w:rsidRPr="001A3813">
              <w:rPr>
                <w:sz w:val="16"/>
                <w:szCs w:val="16"/>
              </w:rPr>
              <w:t>CUSTOMER INFORMATION</w:t>
            </w:r>
          </w:p>
        </w:tc>
      </w:tr>
      <w:tr w:rsidR="00C41B76" w:rsidTr="00864431">
        <w:trPr>
          <w:cantSplit/>
          <w:trHeight w:val="225"/>
        </w:trPr>
        <w:tc>
          <w:tcPr>
            <w:tcW w:w="5715" w:type="dxa"/>
            <w:vAlign w:val="center"/>
          </w:tcPr>
          <w:p w:rsidR="00C41B76" w:rsidRPr="001A3813" w:rsidRDefault="00C41B76" w:rsidP="00ED1289">
            <w:pPr>
              <w:pStyle w:val="Header"/>
              <w:tabs>
                <w:tab w:val="clear" w:pos="4320"/>
                <w:tab w:val="clear" w:pos="8640"/>
              </w:tabs>
              <w:rPr>
                <w:b/>
                <w:sz w:val="16"/>
                <w:szCs w:val="16"/>
              </w:rPr>
            </w:pPr>
            <w:r w:rsidRPr="001A3813">
              <w:rPr>
                <w:sz w:val="16"/>
                <w:szCs w:val="16"/>
              </w:rPr>
              <w:t xml:space="preserve">Account ID: </w:t>
            </w:r>
            <w:r w:rsidR="006D44AF" w:rsidRPr="001A3813">
              <w:rPr>
                <w:b/>
                <w:sz w:val="16"/>
                <w:szCs w:val="16"/>
              </w:rPr>
              <w:fldChar w:fldCharType="begin">
                <w:ffData>
                  <w:name w:val="Text127"/>
                  <w:enabled/>
                  <w:calcOnExit w:val="0"/>
                  <w:textInput/>
                </w:ffData>
              </w:fldChar>
            </w:r>
            <w:r w:rsidR="00372A8D"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6D44AF" w:rsidRPr="001A3813">
              <w:rPr>
                <w:b/>
                <w:sz w:val="16"/>
                <w:szCs w:val="16"/>
              </w:rPr>
              <w:fldChar w:fldCharType="end"/>
            </w:r>
          </w:p>
        </w:tc>
        <w:tc>
          <w:tcPr>
            <w:tcW w:w="5715" w:type="dxa"/>
            <w:vAlign w:val="center"/>
          </w:tcPr>
          <w:p w:rsidR="00C41B76" w:rsidRPr="001A3813" w:rsidRDefault="00C41B76" w:rsidP="00ED1289">
            <w:pPr>
              <w:pStyle w:val="Header"/>
              <w:tabs>
                <w:tab w:val="clear" w:pos="4320"/>
                <w:tab w:val="clear" w:pos="8640"/>
              </w:tabs>
              <w:rPr>
                <w:b/>
                <w:sz w:val="16"/>
                <w:szCs w:val="16"/>
              </w:rPr>
            </w:pPr>
            <w:r w:rsidRPr="001A3813">
              <w:rPr>
                <w:sz w:val="16"/>
                <w:szCs w:val="16"/>
              </w:rPr>
              <w:t xml:space="preserve">Sales Rep </w:t>
            </w:r>
            <w:r w:rsidR="001B3A24" w:rsidRPr="001A3813">
              <w:rPr>
                <w:sz w:val="16"/>
                <w:szCs w:val="16"/>
              </w:rPr>
              <w:t>Sales ID</w:t>
            </w:r>
            <w:r w:rsidRPr="001A3813">
              <w:rPr>
                <w:sz w:val="16"/>
                <w:szCs w:val="16"/>
              </w:rPr>
              <w:t xml:space="preserve">: </w:t>
            </w:r>
            <w:r w:rsidR="006D44AF" w:rsidRPr="001A3813">
              <w:rPr>
                <w:b/>
                <w:sz w:val="16"/>
                <w:szCs w:val="16"/>
              </w:rPr>
              <w:fldChar w:fldCharType="begin">
                <w:ffData>
                  <w:name w:val="Text128"/>
                  <w:enabled/>
                  <w:calcOnExit w:val="0"/>
                  <w:textInput/>
                </w:ffData>
              </w:fldChar>
            </w:r>
            <w:bookmarkStart w:id="0" w:name="Text128"/>
            <w:r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006D44AF" w:rsidRPr="001A3813">
              <w:rPr>
                <w:b/>
                <w:sz w:val="16"/>
                <w:szCs w:val="16"/>
              </w:rPr>
              <w:fldChar w:fldCharType="end"/>
            </w:r>
            <w:bookmarkEnd w:id="0"/>
            <w:r w:rsidR="001B3A24" w:rsidRPr="001A3813">
              <w:rPr>
                <w:b/>
                <w:sz w:val="16"/>
                <w:szCs w:val="16"/>
              </w:rPr>
              <w:t xml:space="preserve">                     </w:t>
            </w:r>
            <w:r w:rsidR="001B3A24" w:rsidRPr="001A3813">
              <w:rPr>
                <w:sz w:val="16"/>
                <w:szCs w:val="16"/>
              </w:rPr>
              <w:t xml:space="preserve">Sales Rep CUID: </w:t>
            </w:r>
            <w:r w:rsidR="006D44AF" w:rsidRPr="001A3813">
              <w:rPr>
                <w:b/>
                <w:sz w:val="16"/>
                <w:szCs w:val="16"/>
              </w:rPr>
              <w:fldChar w:fldCharType="begin">
                <w:ffData>
                  <w:name w:val="Text129"/>
                  <w:enabled/>
                  <w:calcOnExit w:val="0"/>
                  <w:textInput/>
                </w:ffData>
              </w:fldChar>
            </w:r>
            <w:bookmarkStart w:id="1" w:name="Text129"/>
            <w:r w:rsidR="001B3A24"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001B3A24" w:rsidRPr="001A3813">
              <w:rPr>
                <w:b/>
                <w:noProof/>
                <w:sz w:val="16"/>
                <w:szCs w:val="16"/>
              </w:rPr>
              <w:t> </w:t>
            </w:r>
            <w:r w:rsidR="001B3A24" w:rsidRPr="001A3813">
              <w:rPr>
                <w:b/>
                <w:noProof/>
                <w:sz w:val="16"/>
                <w:szCs w:val="16"/>
              </w:rPr>
              <w:t> </w:t>
            </w:r>
            <w:r w:rsidR="001B3A24" w:rsidRPr="001A3813">
              <w:rPr>
                <w:b/>
                <w:noProof/>
                <w:sz w:val="16"/>
                <w:szCs w:val="16"/>
              </w:rPr>
              <w:t> </w:t>
            </w:r>
            <w:r w:rsidR="001B3A24" w:rsidRPr="001A3813">
              <w:rPr>
                <w:b/>
                <w:noProof/>
                <w:sz w:val="16"/>
                <w:szCs w:val="16"/>
              </w:rPr>
              <w:t> </w:t>
            </w:r>
            <w:r w:rsidR="001B3A24" w:rsidRPr="001A3813">
              <w:rPr>
                <w:b/>
                <w:noProof/>
                <w:sz w:val="16"/>
                <w:szCs w:val="16"/>
              </w:rPr>
              <w:t> </w:t>
            </w:r>
            <w:r w:rsidR="006D44AF" w:rsidRPr="001A3813">
              <w:rPr>
                <w:b/>
                <w:sz w:val="16"/>
                <w:szCs w:val="16"/>
              </w:rPr>
              <w:fldChar w:fldCharType="end"/>
            </w:r>
            <w:bookmarkEnd w:id="1"/>
          </w:p>
        </w:tc>
      </w:tr>
      <w:tr w:rsidR="00C41B76" w:rsidTr="00864431">
        <w:trPr>
          <w:cantSplit/>
          <w:trHeight w:val="225"/>
        </w:trPr>
        <w:tc>
          <w:tcPr>
            <w:tcW w:w="5715" w:type="dxa"/>
            <w:vAlign w:val="center"/>
          </w:tcPr>
          <w:p w:rsidR="00C41B76" w:rsidRPr="001A3813" w:rsidRDefault="00C41B76" w:rsidP="00ED1289">
            <w:pPr>
              <w:pStyle w:val="Header"/>
              <w:tabs>
                <w:tab w:val="clear" w:pos="4320"/>
                <w:tab w:val="clear" w:pos="8640"/>
              </w:tabs>
              <w:rPr>
                <w:b/>
                <w:sz w:val="16"/>
                <w:szCs w:val="16"/>
              </w:rPr>
            </w:pPr>
            <w:r w:rsidRPr="001A3813">
              <w:rPr>
                <w:sz w:val="16"/>
                <w:szCs w:val="16"/>
              </w:rPr>
              <w:t>Order Sign Date</w:t>
            </w:r>
            <w:r w:rsidR="00372A8D">
              <w:rPr>
                <w:sz w:val="16"/>
                <w:szCs w:val="16"/>
              </w:rPr>
              <w:t xml:space="preserve"> </w:t>
            </w:r>
            <w:r w:rsidR="006D44AF" w:rsidRPr="001A3813">
              <w:rPr>
                <w:b/>
                <w:sz w:val="16"/>
                <w:szCs w:val="16"/>
              </w:rPr>
              <w:fldChar w:fldCharType="begin">
                <w:ffData>
                  <w:name w:val="Text127"/>
                  <w:enabled/>
                  <w:calcOnExit w:val="0"/>
                  <w:textInput/>
                </w:ffData>
              </w:fldChar>
            </w:r>
            <w:r w:rsidR="00372A8D"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372A8D" w:rsidRPr="001A3813">
              <w:rPr>
                <w:b/>
                <w:noProof/>
                <w:sz w:val="16"/>
                <w:szCs w:val="16"/>
              </w:rPr>
              <w:t> </w:t>
            </w:r>
            <w:r w:rsidR="006D44AF" w:rsidRPr="001A3813">
              <w:rPr>
                <w:b/>
                <w:sz w:val="16"/>
                <w:szCs w:val="16"/>
              </w:rPr>
              <w:fldChar w:fldCharType="end"/>
            </w:r>
          </w:p>
        </w:tc>
        <w:tc>
          <w:tcPr>
            <w:tcW w:w="5715" w:type="dxa"/>
            <w:vAlign w:val="center"/>
          </w:tcPr>
          <w:p w:rsidR="00C41B76" w:rsidRPr="001A3813" w:rsidRDefault="001B3A24" w:rsidP="00ED1289">
            <w:pPr>
              <w:pStyle w:val="Header"/>
              <w:tabs>
                <w:tab w:val="clear" w:pos="4320"/>
                <w:tab w:val="clear" w:pos="8640"/>
              </w:tabs>
              <w:rPr>
                <w:b/>
                <w:sz w:val="16"/>
                <w:szCs w:val="16"/>
              </w:rPr>
            </w:pPr>
            <w:r w:rsidRPr="001A3813">
              <w:rPr>
                <w:sz w:val="16"/>
                <w:szCs w:val="16"/>
              </w:rPr>
              <w:t xml:space="preserve">Orion/CORE Order #: </w:t>
            </w:r>
            <w:r w:rsidR="006D44AF" w:rsidRPr="001A3813">
              <w:rPr>
                <w:b/>
                <w:sz w:val="16"/>
                <w:szCs w:val="16"/>
              </w:rPr>
              <w:fldChar w:fldCharType="begin">
                <w:ffData>
                  <w:name w:val="Text127"/>
                  <w:enabled/>
                  <w:calcOnExit w:val="0"/>
                  <w:textInput/>
                </w:ffData>
              </w:fldChar>
            </w:r>
            <w:r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006D44AF" w:rsidRPr="001A3813">
              <w:rPr>
                <w:b/>
                <w:sz w:val="16"/>
                <w:szCs w:val="16"/>
              </w:rPr>
              <w:fldChar w:fldCharType="end"/>
            </w:r>
          </w:p>
        </w:tc>
      </w:tr>
      <w:tr w:rsidR="00C41B76" w:rsidTr="00864431">
        <w:trPr>
          <w:cantSplit/>
          <w:trHeight w:val="225"/>
        </w:trPr>
        <w:tc>
          <w:tcPr>
            <w:tcW w:w="5715" w:type="dxa"/>
            <w:vAlign w:val="center"/>
          </w:tcPr>
          <w:p w:rsidR="00C41B76" w:rsidRPr="001A3813" w:rsidRDefault="001B3A24" w:rsidP="00ED1289">
            <w:pPr>
              <w:pStyle w:val="Header"/>
              <w:tabs>
                <w:tab w:val="clear" w:pos="4320"/>
                <w:tab w:val="clear" w:pos="8640"/>
              </w:tabs>
              <w:rPr>
                <w:sz w:val="16"/>
                <w:szCs w:val="16"/>
              </w:rPr>
            </w:pPr>
            <w:r w:rsidRPr="001A3813">
              <w:rPr>
                <w:sz w:val="16"/>
                <w:szCs w:val="16"/>
              </w:rPr>
              <w:t>Product Info:</w:t>
            </w:r>
            <w:r w:rsidRPr="001A3813">
              <w:rPr>
                <w:b/>
                <w:sz w:val="16"/>
                <w:szCs w:val="16"/>
              </w:rPr>
              <w:t xml:space="preserve"> </w:t>
            </w:r>
            <w:r w:rsidR="006D44AF" w:rsidRPr="001A3813">
              <w:rPr>
                <w:b/>
                <w:sz w:val="16"/>
                <w:szCs w:val="16"/>
              </w:rPr>
              <w:fldChar w:fldCharType="begin">
                <w:ffData>
                  <w:name w:val="Text127"/>
                  <w:enabled/>
                  <w:calcOnExit w:val="0"/>
                  <w:textInput/>
                </w:ffData>
              </w:fldChar>
            </w:r>
            <w:r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006D44AF" w:rsidRPr="001A3813">
              <w:rPr>
                <w:b/>
                <w:sz w:val="16"/>
                <w:szCs w:val="16"/>
              </w:rPr>
              <w:fldChar w:fldCharType="end"/>
            </w:r>
          </w:p>
        </w:tc>
        <w:tc>
          <w:tcPr>
            <w:tcW w:w="5715" w:type="dxa"/>
            <w:vAlign w:val="center"/>
          </w:tcPr>
          <w:p w:rsidR="00C41B76" w:rsidRPr="001A3813" w:rsidRDefault="001B3A24" w:rsidP="00ED1289">
            <w:pPr>
              <w:rPr>
                <w:b/>
                <w:sz w:val="16"/>
                <w:szCs w:val="16"/>
              </w:rPr>
            </w:pPr>
            <w:r w:rsidRPr="001A3813">
              <w:rPr>
                <w:sz w:val="16"/>
                <w:szCs w:val="16"/>
              </w:rPr>
              <w:t>Product Account ID:</w:t>
            </w:r>
            <w:r w:rsidRPr="001A3813">
              <w:rPr>
                <w:b/>
                <w:sz w:val="16"/>
                <w:szCs w:val="16"/>
              </w:rPr>
              <w:t xml:space="preserve"> </w:t>
            </w:r>
            <w:r w:rsidR="006D44AF" w:rsidRPr="001A3813">
              <w:rPr>
                <w:b/>
                <w:sz w:val="16"/>
                <w:szCs w:val="16"/>
              </w:rPr>
              <w:fldChar w:fldCharType="begin">
                <w:ffData>
                  <w:name w:val="Text127"/>
                  <w:enabled/>
                  <w:calcOnExit w:val="0"/>
                  <w:textInput/>
                </w:ffData>
              </w:fldChar>
            </w:r>
            <w:r w:rsidRPr="001A3813">
              <w:rPr>
                <w:b/>
                <w:sz w:val="16"/>
                <w:szCs w:val="16"/>
              </w:rPr>
              <w:instrText xml:space="preserve"> FORMTEXT </w:instrText>
            </w:r>
            <w:r w:rsidR="006D44AF" w:rsidRPr="001A3813">
              <w:rPr>
                <w:b/>
                <w:sz w:val="16"/>
                <w:szCs w:val="16"/>
              </w:rPr>
            </w:r>
            <w:r w:rsidR="006D44AF" w:rsidRPr="001A3813">
              <w:rPr>
                <w:b/>
                <w:sz w:val="16"/>
                <w:szCs w:val="16"/>
              </w:rPr>
              <w:fldChar w:fldCharType="separate"/>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Pr="001A3813">
              <w:rPr>
                <w:b/>
                <w:noProof/>
                <w:sz w:val="16"/>
                <w:szCs w:val="16"/>
              </w:rPr>
              <w:t> </w:t>
            </w:r>
            <w:r w:rsidR="006D44AF" w:rsidRPr="001A3813">
              <w:rPr>
                <w:b/>
                <w:sz w:val="16"/>
                <w:szCs w:val="16"/>
              </w:rPr>
              <w:fldChar w:fldCharType="end"/>
            </w:r>
          </w:p>
        </w:tc>
      </w:tr>
      <w:tr w:rsidR="00C41B76" w:rsidTr="00864431">
        <w:trPr>
          <w:cantSplit/>
          <w:trHeight w:val="225"/>
        </w:trPr>
        <w:tc>
          <w:tcPr>
            <w:tcW w:w="11430" w:type="dxa"/>
            <w:gridSpan w:val="2"/>
            <w:vAlign w:val="center"/>
          </w:tcPr>
          <w:p w:rsidR="00C41B76" w:rsidRPr="001A3813" w:rsidRDefault="00C41B76" w:rsidP="00ED1289">
            <w:pPr>
              <w:tabs>
                <w:tab w:val="left" w:pos="3312"/>
              </w:tabs>
              <w:rPr>
                <w:sz w:val="16"/>
                <w:szCs w:val="16"/>
              </w:rPr>
            </w:pPr>
            <w:r w:rsidRPr="001A3813">
              <w:rPr>
                <w:sz w:val="16"/>
                <w:szCs w:val="16"/>
              </w:rPr>
              <w:t xml:space="preserve">Type of Change:     </w:t>
            </w:r>
            <w:r w:rsidR="006D44AF" w:rsidRPr="001A3813">
              <w:rPr>
                <w:sz w:val="16"/>
                <w:szCs w:val="16"/>
              </w:rPr>
              <w:fldChar w:fldCharType="begin">
                <w:ffData>
                  <w:name w:val="Check10"/>
                  <w:enabled/>
                  <w:calcOnExit w:val="0"/>
                  <w:checkBox>
                    <w:sizeAuto/>
                    <w:default w:val="0"/>
                  </w:checkBox>
                </w:ffData>
              </w:fldChar>
            </w:r>
            <w:r w:rsidRPr="001A3813">
              <w:rPr>
                <w:sz w:val="16"/>
                <w:szCs w:val="16"/>
              </w:rPr>
              <w:instrText xml:space="preserve"> FORMCHECKBOX </w:instrText>
            </w:r>
            <w:r w:rsidR="006D44AF" w:rsidRPr="001A3813">
              <w:rPr>
                <w:sz w:val="16"/>
                <w:szCs w:val="16"/>
              </w:rPr>
            </w:r>
            <w:r w:rsidR="006D44AF" w:rsidRPr="001A3813">
              <w:rPr>
                <w:sz w:val="16"/>
                <w:szCs w:val="16"/>
              </w:rPr>
              <w:fldChar w:fldCharType="end"/>
            </w:r>
            <w:r w:rsidRPr="001A3813">
              <w:rPr>
                <w:sz w:val="16"/>
                <w:szCs w:val="16"/>
              </w:rPr>
              <w:t xml:space="preserve"> New  </w:t>
            </w:r>
            <w:r w:rsidR="006D44AF" w:rsidRPr="001A3813">
              <w:rPr>
                <w:sz w:val="16"/>
                <w:szCs w:val="16"/>
              </w:rPr>
              <w:fldChar w:fldCharType="begin">
                <w:ffData>
                  <w:name w:val="Check11"/>
                  <w:enabled/>
                  <w:calcOnExit w:val="0"/>
                  <w:checkBox>
                    <w:sizeAuto/>
                    <w:default w:val="0"/>
                  </w:checkBox>
                </w:ffData>
              </w:fldChar>
            </w:r>
            <w:r w:rsidRPr="001A3813">
              <w:rPr>
                <w:sz w:val="16"/>
                <w:szCs w:val="16"/>
              </w:rPr>
              <w:instrText xml:space="preserve"> FORMCHECKBOX </w:instrText>
            </w:r>
            <w:r w:rsidR="006D44AF" w:rsidRPr="001A3813">
              <w:rPr>
                <w:sz w:val="16"/>
                <w:szCs w:val="16"/>
              </w:rPr>
            </w:r>
            <w:r w:rsidR="006D44AF" w:rsidRPr="001A3813">
              <w:rPr>
                <w:sz w:val="16"/>
                <w:szCs w:val="16"/>
              </w:rPr>
              <w:fldChar w:fldCharType="end"/>
            </w:r>
            <w:r w:rsidRPr="001A3813">
              <w:rPr>
                <w:sz w:val="16"/>
                <w:szCs w:val="16"/>
              </w:rPr>
              <w:t xml:space="preserve"> Add to Account   </w:t>
            </w:r>
            <w:r w:rsidR="006D44AF" w:rsidRPr="001A3813">
              <w:rPr>
                <w:sz w:val="16"/>
                <w:szCs w:val="16"/>
              </w:rPr>
              <w:fldChar w:fldCharType="begin">
                <w:ffData>
                  <w:name w:val="Check12"/>
                  <w:enabled/>
                  <w:calcOnExit w:val="0"/>
                  <w:checkBox>
                    <w:sizeAuto/>
                    <w:default w:val="0"/>
                  </w:checkBox>
                </w:ffData>
              </w:fldChar>
            </w:r>
            <w:r w:rsidRPr="001A3813">
              <w:rPr>
                <w:sz w:val="16"/>
                <w:szCs w:val="16"/>
              </w:rPr>
              <w:instrText xml:space="preserve"> FORMCHECKBOX </w:instrText>
            </w:r>
            <w:r w:rsidR="006D44AF" w:rsidRPr="001A3813">
              <w:rPr>
                <w:sz w:val="16"/>
                <w:szCs w:val="16"/>
              </w:rPr>
            </w:r>
            <w:r w:rsidR="006D44AF" w:rsidRPr="001A3813">
              <w:rPr>
                <w:sz w:val="16"/>
                <w:szCs w:val="16"/>
              </w:rPr>
              <w:fldChar w:fldCharType="end"/>
            </w:r>
            <w:r w:rsidRPr="001A3813">
              <w:rPr>
                <w:sz w:val="16"/>
                <w:szCs w:val="16"/>
              </w:rPr>
              <w:t xml:space="preserve"> Admin. Change </w:t>
            </w:r>
            <w:r w:rsidR="006D44AF" w:rsidRPr="001A3813">
              <w:rPr>
                <w:sz w:val="16"/>
                <w:szCs w:val="16"/>
              </w:rPr>
              <w:fldChar w:fldCharType="begin">
                <w:ffData>
                  <w:name w:val="Check13"/>
                  <w:enabled/>
                  <w:calcOnExit w:val="0"/>
                  <w:checkBox>
                    <w:sizeAuto/>
                    <w:default w:val="0"/>
                  </w:checkBox>
                </w:ffData>
              </w:fldChar>
            </w:r>
            <w:r w:rsidRPr="001A3813">
              <w:rPr>
                <w:sz w:val="16"/>
                <w:szCs w:val="16"/>
              </w:rPr>
              <w:instrText xml:space="preserve"> FORMCHECKBOX </w:instrText>
            </w:r>
            <w:r w:rsidR="006D44AF" w:rsidRPr="001A3813">
              <w:rPr>
                <w:sz w:val="16"/>
                <w:szCs w:val="16"/>
              </w:rPr>
            </w:r>
            <w:r w:rsidR="006D44AF" w:rsidRPr="001A3813">
              <w:rPr>
                <w:sz w:val="16"/>
                <w:szCs w:val="16"/>
              </w:rPr>
              <w:fldChar w:fldCharType="end"/>
            </w:r>
            <w:r w:rsidRPr="001A3813">
              <w:rPr>
                <w:sz w:val="16"/>
                <w:szCs w:val="16"/>
              </w:rPr>
              <w:t xml:space="preserve"> Partial  Disconnect</w:t>
            </w:r>
          </w:p>
        </w:tc>
      </w:tr>
    </w:tbl>
    <w:p w:rsidR="00C41B76" w:rsidRPr="001A3813" w:rsidRDefault="00ED1289" w:rsidP="00ED1289">
      <w:pPr>
        <w:pStyle w:val="Heading3"/>
        <w:spacing w:line="240" w:lineRule="auto"/>
        <w:rPr>
          <w:sz w:val="16"/>
          <w:szCs w:val="16"/>
        </w:rPr>
      </w:pPr>
      <w:r>
        <w:rPr>
          <w:sz w:val="18"/>
          <w:szCs w:val="18"/>
        </w:rPr>
        <w:br/>
      </w:r>
      <w:r w:rsidR="00C41B76" w:rsidRPr="001A3813">
        <w:rPr>
          <w:sz w:val="16"/>
          <w:szCs w:val="16"/>
        </w:rPr>
        <w:t>Letter of Agency</w:t>
      </w:r>
    </w:p>
    <w:p w:rsidR="00C41B76" w:rsidRPr="00136337" w:rsidRDefault="00C41B76" w:rsidP="00ED1289">
      <w:pPr>
        <w:pStyle w:val="BodyText"/>
        <w:spacing w:line="240" w:lineRule="auto"/>
        <w:rPr>
          <w:szCs w:val="18"/>
        </w:rPr>
      </w:pPr>
      <w:r w:rsidRPr="001A3813">
        <w:rPr>
          <w:sz w:val="16"/>
          <w:szCs w:val="16"/>
        </w:rPr>
        <w:t xml:space="preserve">The undersigned hereby authorizes </w:t>
      </w:r>
      <w:r w:rsidR="00BF22FE">
        <w:rPr>
          <w:sz w:val="16"/>
          <w:szCs w:val="16"/>
        </w:rPr>
        <w:t xml:space="preserve">CenturyLink </w:t>
      </w:r>
      <w:r w:rsidRPr="001A3813">
        <w:rPr>
          <w:sz w:val="16"/>
          <w:szCs w:val="16"/>
        </w:rPr>
        <w:t xml:space="preserve">to act as the Responsible Organization (“RESPORG”) for the following toll-free (8XX) numbers.  The undersigned understands that this authorization is in accordance with all applicable </w:t>
      </w:r>
      <w:r w:rsidR="00BF22FE">
        <w:rPr>
          <w:sz w:val="16"/>
          <w:szCs w:val="16"/>
        </w:rPr>
        <w:t>CenturyLink</w:t>
      </w:r>
      <w:r w:rsidRPr="001A3813">
        <w:rPr>
          <w:sz w:val="16"/>
          <w:szCs w:val="16"/>
        </w:rPr>
        <w:t xml:space="preserve"> state and federal tariffs (currently, </w:t>
      </w:r>
      <w:r w:rsidR="007E2E91">
        <w:rPr>
          <w:sz w:val="16"/>
          <w:szCs w:val="16"/>
        </w:rPr>
        <w:t>Qwest</w:t>
      </w:r>
      <w:r w:rsidRPr="001A3813">
        <w:rPr>
          <w:sz w:val="16"/>
          <w:szCs w:val="16"/>
        </w:rPr>
        <w:t xml:space="preserve"> Tariffs No. 2 and No. 3) and any accompanying terms and conditions therein.</w:t>
      </w:r>
      <w:r w:rsidR="00ED1289" w:rsidRPr="00136337">
        <w:rPr>
          <w:szCs w:val="18"/>
        </w:rPr>
        <w:br/>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1440"/>
        <w:gridCol w:w="1980"/>
        <w:gridCol w:w="2430"/>
        <w:gridCol w:w="900"/>
        <w:gridCol w:w="1170"/>
      </w:tblGrid>
      <w:tr w:rsidR="00C41B76" w:rsidRPr="00407519">
        <w:trPr>
          <w:cantSplit/>
        </w:trPr>
        <w:tc>
          <w:tcPr>
            <w:tcW w:w="1800" w:type="dxa"/>
            <w:shd w:val="pct12" w:color="auto" w:fill="auto"/>
          </w:tcPr>
          <w:p w:rsidR="00C41B76" w:rsidRPr="001A3813" w:rsidRDefault="00C41B76" w:rsidP="00ED1289">
            <w:pPr>
              <w:pStyle w:val="Header"/>
              <w:tabs>
                <w:tab w:val="clear" w:pos="4320"/>
                <w:tab w:val="clear" w:pos="8640"/>
              </w:tabs>
              <w:jc w:val="center"/>
              <w:rPr>
                <w:b/>
                <w:sz w:val="18"/>
                <w:szCs w:val="18"/>
              </w:rPr>
            </w:pPr>
            <w:r w:rsidRPr="001A3813">
              <w:rPr>
                <w:b/>
                <w:sz w:val="18"/>
                <w:szCs w:val="18"/>
              </w:rPr>
              <w:t xml:space="preserve">Toll-Free </w:t>
            </w:r>
            <w:r w:rsidRPr="001A3813">
              <w:rPr>
                <w:b/>
                <w:sz w:val="18"/>
                <w:szCs w:val="18"/>
              </w:rPr>
              <w:br/>
              <w:t>Number</w:t>
            </w:r>
          </w:p>
        </w:tc>
        <w:tc>
          <w:tcPr>
            <w:tcW w:w="1710" w:type="dxa"/>
            <w:shd w:val="pct12" w:color="auto" w:fill="auto"/>
          </w:tcPr>
          <w:p w:rsidR="00C41B76" w:rsidRPr="001A3813" w:rsidRDefault="00C41B76" w:rsidP="00ED1289">
            <w:pPr>
              <w:pStyle w:val="Header"/>
              <w:tabs>
                <w:tab w:val="clear" w:pos="4320"/>
                <w:tab w:val="clear" w:pos="8640"/>
              </w:tabs>
              <w:jc w:val="center"/>
              <w:rPr>
                <w:b/>
                <w:sz w:val="18"/>
                <w:szCs w:val="18"/>
              </w:rPr>
            </w:pPr>
            <w:r w:rsidRPr="001A3813">
              <w:rPr>
                <w:b/>
                <w:sz w:val="18"/>
                <w:szCs w:val="18"/>
              </w:rPr>
              <w:t>Current R</w:t>
            </w:r>
            <w:r w:rsidR="00CF494B" w:rsidRPr="001A3813">
              <w:rPr>
                <w:b/>
                <w:sz w:val="18"/>
                <w:szCs w:val="18"/>
              </w:rPr>
              <w:t>espOrg</w:t>
            </w:r>
            <w:r w:rsidR="00177E6E" w:rsidRPr="001A3813">
              <w:rPr>
                <w:b/>
                <w:sz w:val="18"/>
                <w:szCs w:val="18"/>
              </w:rPr>
              <w:t xml:space="preserve"> ID</w:t>
            </w:r>
          </w:p>
        </w:tc>
        <w:tc>
          <w:tcPr>
            <w:tcW w:w="1440" w:type="dxa"/>
            <w:shd w:val="pct12" w:color="auto" w:fill="auto"/>
          </w:tcPr>
          <w:p w:rsidR="00C41B76" w:rsidRPr="001A3813" w:rsidRDefault="00177E6E" w:rsidP="00ED1289">
            <w:pPr>
              <w:jc w:val="center"/>
              <w:rPr>
                <w:b/>
                <w:sz w:val="18"/>
                <w:szCs w:val="18"/>
              </w:rPr>
            </w:pPr>
            <w:r w:rsidRPr="001A3813">
              <w:rPr>
                <w:b/>
                <w:sz w:val="18"/>
                <w:szCs w:val="18"/>
              </w:rPr>
              <w:t>New</w:t>
            </w:r>
            <w:r w:rsidR="00C41B76" w:rsidRPr="001A3813">
              <w:rPr>
                <w:b/>
                <w:sz w:val="18"/>
                <w:szCs w:val="18"/>
              </w:rPr>
              <w:t xml:space="preserve"> </w:t>
            </w:r>
            <w:r w:rsidR="00C41B76" w:rsidRPr="001A3813">
              <w:rPr>
                <w:b/>
                <w:sz w:val="18"/>
                <w:szCs w:val="18"/>
              </w:rPr>
              <w:br/>
              <w:t>R</w:t>
            </w:r>
            <w:r w:rsidR="00CF494B" w:rsidRPr="001A3813">
              <w:rPr>
                <w:b/>
                <w:sz w:val="18"/>
                <w:szCs w:val="18"/>
              </w:rPr>
              <w:t>espOrg I</w:t>
            </w:r>
            <w:r w:rsidR="00C41B76" w:rsidRPr="001A3813">
              <w:rPr>
                <w:b/>
                <w:sz w:val="18"/>
                <w:szCs w:val="18"/>
              </w:rPr>
              <w:t>D</w:t>
            </w:r>
          </w:p>
        </w:tc>
        <w:tc>
          <w:tcPr>
            <w:tcW w:w="1980" w:type="dxa"/>
            <w:shd w:val="pct12" w:color="auto" w:fill="auto"/>
          </w:tcPr>
          <w:p w:rsidR="00C41B76" w:rsidRPr="001A3813" w:rsidRDefault="00C41B76" w:rsidP="00ED1289">
            <w:pPr>
              <w:jc w:val="center"/>
              <w:rPr>
                <w:b/>
                <w:sz w:val="18"/>
                <w:szCs w:val="18"/>
              </w:rPr>
            </w:pPr>
            <w:r w:rsidRPr="001A3813">
              <w:rPr>
                <w:b/>
                <w:sz w:val="18"/>
                <w:szCs w:val="18"/>
              </w:rPr>
              <w:t xml:space="preserve">Ring-to </w:t>
            </w:r>
            <w:r w:rsidRPr="001A3813">
              <w:rPr>
                <w:b/>
                <w:sz w:val="18"/>
                <w:szCs w:val="18"/>
              </w:rPr>
              <w:br/>
              <w:t>Number</w:t>
            </w:r>
          </w:p>
        </w:tc>
        <w:tc>
          <w:tcPr>
            <w:tcW w:w="2430" w:type="dxa"/>
            <w:shd w:val="pct12" w:color="auto" w:fill="auto"/>
          </w:tcPr>
          <w:p w:rsidR="00C41B76" w:rsidRPr="001A3813" w:rsidRDefault="00C41B76" w:rsidP="00ED1289">
            <w:pPr>
              <w:jc w:val="center"/>
              <w:rPr>
                <w:b/>
                <w:sz w:val="18"/>
                <w:szCs w:val="18"/>
              </w:rPr>
            </w:pPr>
            <w:r w:rsidRPr="001A3813">
              <w:rPr>
                <w:b/>
                <w:sz w:val="18"/>
                <w:szCs w:val="18"/>
              </w:rPr>
              <w:t>Area of Service</w:t>
            </w:r>
          </w:p>
        </w:tc>
        <w:tc>
          <w:tcPr>
            <w:tcW w:w="900" w:type="dxa"/>
            <w:tcBorders>
              <w:bottom w:val="nil"/>
            </w:tcBorders>
            <w:shd w:val="pct12" w:color="auto" w:fill="auto"/>
          </w:tcPr>
          <w:p w:rsidR="00C41B76" w:rsidRPr="001A3813" w:rsidRDefault="00C41B76" w:rsidP="00ED1289">
            <w:pPr>
              <w:jc w:val="center"/>
              <w:rPr>
                <w:b/>
                <w:sz w:val="18"/>
                <w:szCs w:val="18"/>
              </w:rPr>
            </w:pPr>
            <w:r w:rsidRPr="001A3813">
              <w:rPr>
                <w:b/>
                <w:sz w:val="18"/>
                <w:szCs w:val="18"/>
              </w:rPr>
              <w:t>New/</w:t>
            </w:r>
          </w:p>
          <w:p w:rsidR="00C41B76" w:rsidRPr="001A3813" w:rsidRDefault="00C41B76" w:rsidP="00ED1289">
            <w:pPr>
              <w:jc w:val="center"/>
              <w:rPr>
                <w:b/>
                <w:sz w:val="18"/>
                <w:szCs w:val="18"/>
              </w:rPr>
            </w:pPr>
            <w:r w:rsidRPr="001A3813">
              <w:rPr>
                <w:b/>
                <w:sz w:val="18"/>
                <w:szCs w:val="18"/>
              </w:rPr>
              <w:t>Port</w:t>
            </w:r>
          </w:p>
        </w:tc>
        <w:tc>
          <w:tcPr>
            <w:tcW w:w="1170" w:type="dxa"/>
            <w:tcBorders>
              <w:bottom w:val="nil"/>
            </w:tcBorders>
            <w:shd w:val="pct12" w:color="auto" w:fill="auto"/>
          </w:tcPr>
          <w:p w:rsidR="00C41B76" w:rsidRPr="001A3813" w:rsidRDefault="00C41B76" w:rsidP="00ED1289">
            <w:pPr>
              <w:jc w:val="center"/>
              <w:rPr>
                <w:b/>
                <w:sz w:val="18"/>
                <w:szCs w:val="18"/>
              </w:rPr>
            </w:pPr>
            <w:r w:rsidRPr="001A3813">
              <w:rPr>
                <w:b/>
                <w:sz w:val="18"/>
                <w:szCs w:val="18"/>
              </w:rPr>
              <w:t>Switched/</w:t>
            </w:r>
            <w:r w:rsidRPr="001A3813">
              <w:rPr>
                <w:b/>
                <w:sz w:val="18"/>
                <w:szCs w:val="18"/>
              </w:rPr>
              <w:br/>
              <w:t>Dedicated</w:t>
            </w:r>
          </w:p>
        </w:tc>
      </w:tr>
      <w:tr w:rsidR="003E1A1F" w:rsidRPr="00ED1289">
        <w:trPr>
          <w:cantSplit/>
        </w:trPr>
        <w:tc>
          <w:tcPr>
            <w:tcW w:w="1800" w:type="dxa"/>
          </w:tcPr>
          <w:p w:rsidR="003E1A1F" w:rsidRPr="001A3813" w:rsidRDefault="006D44AF" w:rsidP="00645A05">
            <w:pPr>
              <w:rPr>
                <w:rFonts w:cs="Arial"/>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bookmarkStart w:id="2" w:name="_GoBack"/>
            <w:bookmarkEnd w:id="2"/>
            <w:r w:rsidR="00645A05">
              <w:rPr>
                <w:rFonts w:cs="Arial"/>
                <w:b/>
                <w:sz w:val="18"/>
                <w:szCs w:val="18"/>
              </w:rPr>
              <w:t> </w:t>
            </w:r>
            <w:r w:rsidR="00645A05">
              <w:rPr>
                <w:rFonts w:cs="Arial"/>
                <w:b/>
                <w:sz w:val="18"/>
                <w:szCs w:val="18"/>
              </w:rPr>
              <w:t> </w:t>
            </w:r>
            <w:r w:rsidR="00645A05">
              <w:rPr>
                <w:rFonts w:cs="Arial"/>
                <w:b/>
                <w:sz w:val="18"/>
                <w:szCs w:val="18"/>
              </w:rPr>
              <w:t> </w:t>
            </w:r>
            <w:r w:rsidR="00645A05">
              <w:rPr>
                <w:rFonts w:cs="Arial"/>
                <w:b/>
                <w:sz w:val="18"/>
                <w:szCs w:val="18"/>
              </w:rPr>
              <w:t> </w:t>
            </w:r>
            <w:r w:rsidR="00645A05">
              <w:rPr>
                <w:rFonts w:cs="Arial"/>
                <w:b/>
                <w:sz w:val="18"/>
                <w:szCs w:val="18"/>
              </w:rPr>
              <w:t> </w:t>
            </w:r>
            <w:r w:rsidRPr="001A3813">
              <w:rPr>
                <w:rFonts w:cs="Arial"/>
                <w:b/>
                <w:sz w:val="18"/>
                <w:szCs w:val="18"/>
              </w:rPr>
              <w:fldChar w:fldCharType="end"/>
            </w:r>
          </w:p>
        </w:tc>
        <w:tc>
          <w:tcPr>
            <w:tcW w:w="1710" w:type="dxa"/>
          </w:tcPr>
          <w:p w:rsidR="003E1A1F"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440" w:type="dxa"/>
          </w:tcPr>
          <w:p w:rsidR="003E1A1F" w:rsidRPr="001A3813" w:rsidRDefault="003E1A1F" w:rsidP="00ED1289">
            <w:pPr>
              <w:rPr>
                <w:rFonts w:cs="Arial"/>
                <w:b/>
                <w:sz w:val="18"/>
                <w:szCs w:val="18"/>
              </w:rPr>
            </w:pPr>
            <w:r w:rsidRPr="001A3813">
              <w:rPr>
                <w:rFonts w:cs="Arial"/>
                <w:b/>
                <w:sz w:val="18"/>
                <w:szCs w:val="18"/>
              </w:rPr>
              <w:t>LGT01</w:t>
            </w:r>
          </w:p>
        </w:tc>
        <w:tc>
          <w:tcPr>
            <w:tcW w:w="1980" w:type="dxa"/>
          </w:tcPr>
          <w:p w:rsidR="003E1A1F"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2430" w:type="dxa"/>
          </w:tcPr>
          <w:p w:rsidR="003E1A1F"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ed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smartTag w:uri="urn:schemas-microsoft-com:office:smarttags" w:element="place">
              <w:smartTag w:uri="urn:schemas-microsoft-com:office:smarttags" w:element="country-region">
                <w:r w:rsidR="003E1A1F" w:rsidRPr="001A3813">
                  <w:rPr>
                    <w:rFonts w:cs="Arial"/>
                    <w:sz w:val="18"/>
                    <w:szCs w:val="18"/>
                  </w:rPr>
                  <w:t>Canada</w:t>
                </w:r>
              </w:smartTag>
            </w:smartTag>
            <w:r w:rsidR="003E1A1F"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International</w:t>
            </w:r>
          </w:p>
        </w:tc>
        <w:tc>
          <w:tcPr>
            <w:tcW w:w="900" w:type="dxa"/>
          </w:tcPr>
          <w:p w:rsidR="003E1A1F"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New </w:t>
            </w:r>
            <w:r w:rsidR="003E1A1F" w:rsidRPr="001A3813">
              <w:rPr>
                <w:rFonts w:cs="Arial"/>
                <w:b/>
                <w:sz w:val="18"/>
                <w:szCs w:val="18"/>
              </w:rPr>
              <w:t xml:space="preserve">  </w:t>
            </w:r>
            <w:r w:rsidR="003E1A1F"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Port</w:t>
            </w:r>
          </w:p>
        </w:tc>
        <w:tc>
          <w:tcPr>
            <w:tcW w:w="1170" w:type="dxa"/>
          </w:tcPr>
          <w:p w:rsidR="003E1A1F"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SWI</w:t>
            </w:r>
          </w:p>
          <w:p w:rsidR="003E1A1F"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DED</w:t>
            </w:r>
          </w:p>
        </w:tc>
      </w:tr>
      <w:tr w:rsidR="003E1A1F" w:rsidRPr="00ED1289">
        <w:trPr>
          <w:cantSplit/>
        </w:trPr>
        <w:tc>
          <w:tcPr>
            <w:tcW w:w="1800" w:type="dxa"/>
          </w:tcPr>
          <w:p w:rsidR="003E1A1F" w:rsidRPr="001A3813" w:rsidRDefault="006D44AF" w:rsidP="00EF32D1">
            <w:pPr>
              <w:rPr>
                <w:rFonts w:cs="Arial"/>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710" w:type="dxa"/>
          </w:tcPr>
          <w:p w:rsidR="003E1A1F"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440" w:type="dxa"/>
          </w:tcPr>
          <w:p w:rsidR="003E1A1F" w:rsidRPr="001A3813" w:rsidRDefault="003E1A1F" w:rsidP="00ED1289">
            <w:pPr>
              <w:rPr>
                <w:rFonts w:cs="Arial"/>
                <w:b/>
                <w:sz w:val="18"/>
                <w:szCs w:val="18"/>
              </w:rPr>
            </w:pPr>
            <w:r w:rsidRPr="001A3813">
              <w:rPr>
                <w:rFonts w:cs="Arial"/>
                <w:b/>
                <w:sz w:val="18"/>
                <w:szCs w:val="18"/>
              </w:rPr>
              <w:t>LGT01</w:t>
            </w:r>
          </w:p>
        </w:tc>
        <w:tc>
          <w:tcPr>
            <w:tcW w:w="1980" w:type="dxa"/>
          </w:tcPr>
          <w:p w:rsidR="003E1A1F"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2430" w:type="dxa"/>
          </w:tcPr>
          <w:p w:rsidR="003E1A1F"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smartTag w:uri="urn:schemas-microsoft-com:office:smarttags" w:element="place">
              <w:smartTag w:uri="urn:schemas-microsoft-com:office:smarttags" w:element="country-region">
                <w:r w:rsidR="003E1A1F" w:rsidRPr="001A3813">
                  <w:rPr>
                    <w:rFonts w:cs="Arial"/>
                    <w:sz w:val="18"/>
                    <w:szCs w:val="18"/>
                  </w:rPr>
                  <w:t>Canada</w:t>
                </w:r>
              </w:smartTag>
            </w:smartTag>
            <w:r w:rsidR="003E1A1F"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International</w:t>
            </w:r>
          </w:p>
        </w:tc>
        <w:tc>
          <w:tcPr>
            <w:tcW w:w="900" w:type="dxa"/>
          </w:tcPr>
          <w:p w:rsidR="003E1A1F"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New </w:t>
            </w:r>
            <w:r w:rsidR="003E1A1F" w:rsidRPr="001A3813">
              <w:rPr>
                <w:rFonts w:cs="Arial"/>
                <w:b/>
                <w:sz w:val="18"/>
                <w:szCs w:val="18"/>
              </w:rPr>
              <w:t xml:space="preserve">  </w:t>
            </w:r>
            <w:r w:rsidR="003E1A1F"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Port</w:t>
            </w:r>
          </w:p>
        </w:tc>
        <w:tc>
          <w:tcPr>
            <w:tcW w:w="1170" w:type="dxa"/>
          </w:tcPr>
          <w:p w:rsidR="003E1A1F"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SWI</w:t>
            </w:r>
          </w:p>
          <w:p w:rsidR="003E1A1F"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DED</w:t>
            </w:r>
          </w:p>
        </w:tc>
      </w:tr>
      <w:tr w:rsidR="003E1A1F" w:rsidRPr="00ED1289">
        <w:trPr>
          <w:cantSplit/>
        </w:trPr>
        <w:tc>
          <w:tcPr>
            <w:tcW w:w="1800" w:type="dxa"/>
          </w:tcPr>
          <w:p w:rsidR="003E1A1F" w:rsidRPr="001A3813" w:rsidRDefault="006D44AF" w:rsidP="00EF32D1">
            <w:pPr>
              <w:rPr>
                <w:rFonts w:cs="Arial"/>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710" w:type="dxa"/>
          </w:tcPr>
          <w:p w:rsidR="003E1A1F"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440" w:type="dxa"/>
          </w:tcPr>
          <w:p w:rsidR="003E1A1F" w:rsidRPr="001A3813" w:rsidRDefault="003E1A1F" w:rsidP="00ED1289">
            <w:pPr>
              <w:rPr>
                <w:rFonts w:cs="Arial"/>
                <w:b/>
                <w:sz w:val="18"/>
                <w:szCs w:val="18"/>
              </w:rPr>
            </w:pPr>
            <w:r w:rsidRPr="001A3813">
              <w:rPr>
                <w:rFonts w:cs="Arial"/>
                <w:b/>
                <w:sz w:val="18"/>
                <w:szCs w:val="18"/>
              </w:rPr>
              <w:t>LGT01</w:t>
            </w:r>
          </w:p>
        </w:tc>
        <w:tc>
          <w:tcPr>
            <w:tcW w:w="1980" w:type="dxa"/>
          </w:tcPr>
          <w:p w:rsidR="003E1A1F"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2430" w:type="dxa"/>
          </w:tcPr>
          <w:p w:rsidR="003E1A1F"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smartTag w:uri="urn:schemas-microsoft-com:office:smarttags" w:element="place">
              <w:smartTag w:uri="urn:schemas-microsoft-com:office:smarttags" w:element="country-region">
                <w:r w:rsidR="003E1A1F" w:rsidRPr="001A3813">
                  <w:rPr>
                    <w:rFonts w:cs="Arial"/>
                    <w:sz w:val="18"/>
                    <w:szCs w:val="18"/>
                  </w:rPr>
                  <w:t>Canada</w:t>
                </w:r>
              </w:smartTag>
            </w:smartTag>
            <w:r w:rsidR="003E1A1F"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International</w:t>
            </w:r>
          </w:p>
        </w:tc>
        <w:tc>
          <w:tcPr>
            <w:tcW w:w="900" w:type="dxa"/>
          </w:tcPr>
          <w:p w:rsidR="003E1A1F"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New </w:t>
            </w:r>
            <w:r w:rsidR="003E1A1F" w:rsidRPr="001A3813">
              <w:rPr>
                <w:rFonts w:cs="Arial"/>
                <w:b/>
                <w:sz w:val="18"/>
                <w:szCs w:val="18"/>
              </w:rPr>
              <w:t xml:space="preserve">  </w:t>
            </w:r>
            <w:r w:rsidR="003E1A1F"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Port</w:t>
            </w:r>
          </w:p>
        </w:tc>
        <w:tc>
          <w:tcPr>
            <w:tcW w:w="1170" w:type="dxa"/>
          </w:tcPr>
          <w:p w:rsidR="003E1A1F"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SWI</w:t>
            </w:r>
          </w:p>
          <w:p w:rsidR="003E1A1F"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DED</w:t>
            </w:r>
          </w:p>
        </w:tc>
      </w:tr>
      <w:tr w:rsidR="003E1A1F" w:rsidRPr="00ED1289">
        <w:trPr>
          <w:cantSplit/>
        </w:trPr>
        <w:tc>
          <w:tcPr>
            <w:tcW w:w="1800" w:type="dxa"/>
          </w:tcPr>
          <w:p w:rsidR="003E1A1F" w:rsidRPr="001A3813" w:rsidRDefault="006D44AF" w:rsidP="00EF32D1">
            <w:pPr>
              <w:rPr>
                <w:rFonts w:cs="Arial"/>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710" w:type="dxa"/>
          </w:tcPr>
          <w:p w:rsidR="003E1A1F"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1440" w:type="dxa"/>
          </w:tcPr>
          <w:p w:rsidR="003E1A1F" w:rsidRPr="001A3813" w:rsidRDefault="003E1A1F" w:rsidP="00ED1289">
            <w:pPr>
              <w:rPr>
                <w:rFonts w:cs="Arial"/>
                <w:b/>
                <w:sz w:val="18"/>
                <w:szCs w:val="18"/>
              </w:rPr>
            </w:pPr>
            <w:r w:rsidRPr="001A3813">
              <w:rPr>
                <w:rFonts w:cs="Arial"/>
                <w:b/>
                <w:sz w:val="18"/>
                <w:szCs w:val="18"/>
              </w:rPr>
              <w:t>LGT01</w:t>
            </w:r>
          </w:p>
        </w:tc>
        <w:tc>
          <w:tcPr>
            <w:tcW w:w="1980" w:type="dxa"/>
          </w:tcPr>
          <w:p w:rsidR="003E1A1F"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3E1A1F"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003E1A1F" w:rsidRPr="001A3813">
              <w:rPr>
                <w:rFonts w:cs="Arial"/>
                <w:b/>
                <w:noProof/>
                <w:sz w:val="18"/>
                <w:szCs w:val="18"/>
              </w:rPr>
              <w:t> </w:t>
            </w:r>
            <w:r w:rsidRPr="001A3813">
              <w:rPr>
                <w:rFonts w:cs="Arial"/>
                <w:b/>
                <w:sz w:val="18"/>
                <w:szCs w:val="18"/>
              </w:rPr>
              <w:fldChar w:fldCharType="end"/>
            </w:r>
          </w:p>
        </w:tc>
        <w:tc>
          <w:tcPr>
            <w:tcW w:w="2430" w:type="dxa"/>
          </w:tcPr>
          <w:p w:rsidR="003E1A1F"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smartTag w:uri="urn:schemas-microsoft-com:office:smarttags" w:element="place">
              <w:smartTag w:uri="urn:schemas-microsoft-com:office:smarttags" w:element="country-region">
                <w:r w:rsidR="003E1A1F" w:rsidRPr="001A3813">
                  <w:rPr>
                    <w:rFonts w:cs="Arial"/>
                    <w:sz w:val="18"/>
                    <w:szCs w:val="18"/>
                  </w:rPr>
                  <w:t>Canada</w:t>
                </w:r>
              </w:smartTag>
            </w:smartTag>
            <w:r w:rsidR="003E1A1F"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International</w:t>
            </w:r>
          </w:p>
        </w:tc>
        <w:tc>
          <w:tcPr>
            <w:tcW w:w="900" w:type="dxa"/>
          </w:tcPr>
          <w:p w:rsidR="003E1A1F"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 xml:space="preserve">New </w:t>
            </w:r>
            <w:r w:rsidR="003E1A1F" w:rsidRPr="001A3813">
              <w:rPr>
                <w:rFonts w:cs="Arial"/>
                <w:b/>
                <w:sz w:val="18"/>
                <w:szCs w:val="18"/>
              </w:rPr>
              <w:t xml:space="preserve">  </w:t>
            </w:r>
            <w:r w:rsidR="003E1A1F"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Port</w:t>
            </w:r>
          </w:p>
        </w:tc>
        <w:tc>
          <w:tcPr>
            <w:tcW w:w="1170" w:type="dxa"/>
          </w:tcPr>
          <w:p w:rsidR="003E1A1F"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SWI</w:t>
            </w:r>
          </w:p>
          <w:p w:rsidR="003E1A1F"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3E1A1F"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3E1A1F" w:rsidRPr="001A3813">
              <w:rPr>
                <w:rFonts w:cs="Arial"/>
                <w:b/>
                <w:sz w:val="18"/>
                <w:szCs w:val="18"/>
              </w:rPr>
              <w:t xml:space="preserve"> </w:t>
            </w:r>
            <w:r w:rsidR="003E1A1F" w:rsidRPr="001A3813">
              <w:rPr>
                <w:rFonts w:cs="Arial"/>
                <w:sz w:val="18"/>
                <w:szCs w:val="18"/>
              </w:rPr>
              <w:t>DED</w:t>
            </w:r>
          </w:p>
        </w:tc>
      </w:tr>
      <w:tr w:rsidR="00C41B76" w:rsidRPr="00ED1289">
        <w:trPr>
          <w:cantSplit/>
        </w:trPr>
        <w:tc>
          <w:tcPr>
            <w:tcW w:w="1800" w:type="dxa"/>
          </w:tcPr>
          <w:p w:rsidR="00C41B76" w:rsidRPr="001A3813" w:rsidRDefault="006D44AF" w:rsidP="00ED1289">
            <w:pPr>
              <w:rPr>
                <w:rFonts w:cs="Arial"/>
                <w:sz w:val="18"/>
                <w:szCs w:val="18"/>
              </w:rPr>
            </w:pPr>
            <w:r w:rsidRPr="001A3813">
              <w:rPr>
                <w:rFonts w:cs="Arial"/>
                <w:b/>
                <w:sz w:val="18"/>
                <w:szCs w:val="18"/>
              </w:rPr>
              <w:fldChar w:fldCharType="begin">
                <w:ffData>
                  <w:name w:val="Text107"/>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1710" w:type="dxa"/>
          </w:tcPr>
          <w:p w:rsidR="00C41B76"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1440" w:type="dxa"/>
          </w:tcPr>
          <w:p w:rsidR="00C41B76" w:rsidRPr="001A3813" w:rsidRDefault="00177E6E" w:rsidP="00ED1289">
            <w:pPr>
              <w:rPr>
                <w:rFonts w:cs="Arial"/>
                <w:b/>
                <w:sz w:val="18"/>
                <w:szCs w:val="18"/>
              </w:rPr>
            </w:pPr>
            <w:r w:rsidRPr="001A3813">
              <w:rPr>
                <w:rFonts w:cs="Arial"/>
                <w:b/>
                <w:sz w:val="18"/>
                <w:szCs w:val="18"/>
              </w:rPr>
              <w:t>LGT01</w:t>
            </w:r>
          </w:p>
        </w:tc>
        <w:tc>
          <w:tcPr>
            <w:tcW w:w="1980" w:type="dxa"/>
          </w:tcPr>
          <w:p w:rsidR="00C41B76"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2430" w:type="dxa"/>
          </w:tcPr>
          <w:p w:rsidR="00C41B76"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smartTag w:uri="urn:schemas-microsoft-com:office:smarttags" w:element="place">
              <w:smartTag w:uri="urn:schemas-microsoft-com:office:smarttags" w:element="country-region">
                <w:r w:rsidR="00C41B76" w:rsidRPr="001A3813">
                  <w:rPr>
                    <w:rFonts w:cs="Arial"/>
                    <w:sz w:val="18"/>
                    <w:szCs w:val="18"/>
                  </w:rPr>
                  <w:t>Canada</w:t>
                </w:r>
              </w:smartTag>
            </w:smartTag>
            <w:r w:rsidR="00C41B76"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International</w:t>
            </w:r>
          </w:p>
        </w:tc>
        <w:tc>
          <w:tcPr>
            <w:tcW w:w="900" w:type="dxa"/>
          </w:tcPr>
          <w:p w:rsidR="00C41B76"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New </w:t>
            </w:r>
            <w:r w:rsidR="00C41B76" w:rsidRPr="001A3813">
              <w:rPr>
                <w:rFonts w:cs="Arial"/>
                <w:b/>
                <w:sz w:val="18"/>
                <w:szCs w:val="18"/>
              </w:rPr>
              <w:t xml:space="preserve">  </w:t>
            </w:r>
            <w:r w:rsidR="00C41B76"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Port</w:t>
            </w:r>
          </w:p>
        </w:tc>
        <w:tc>
          <w:tcPr>
            <w:tcW w:w="1170" w:type="dxa"/>
          </w:tcPr>
          <w:p w:rsidR="00C41B76"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F494B" w:rsidRPr="001A3813">
              <w:rPr>
                <w:rFonts w:cs="Arial"/>
                <w:sz w:val="18"/>
                <w:szCs w:val="18"/>
              </w:rPr>
              <w:t>SWI</w:t>
            </w:r>
          </w:p>
          <w:p w:rsidR="00C41B76"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F494B" w:rsidRPr="001A3813">
              <w:rPr>
                <w:rFonts w:cs="Arial"/>
                <w:sz w:val="18"/>
                <w:szCs w:val="18"/>
              </w:rPr>
              <w:t>DED</w:t>
            </w:r>
          </w:p>
        </w:tc>
      </w:tr>
      <w:tr w:rsidR="00C41B76" w:rsidRPr="00ED1289">
        <w:trPr>
          <w:cantSplit/>
        </w:trPr>
        <w:tc>
          <w:tcPr>
            <w:tcW w:w="1800" w:type="dxa"/>
          </w:tcPr>
          <w:p w:rsidR="00C41B76" w:rsidRPr="001A3813" w:rsidRDefault="006D44AF" w:rsidP="00ED1289">
            <w:pPr>
              <w:rPr>
                <w:rFonts w:cs="Arial"/>
                <w:sz w:val="18"/>
                <w:szCs w:val="18"/>
              </w:rPr>
            </w:pPr>
            <w:r w:rsidRPr="001A3813">
              <w:rPr>
                <w:rFonts w:cs="Arial"/>
                <w:b/>
                <w:sz w:val="18"/>
                <w:szCs w:val="18"/>
              </w:rPr>
              <w:fldChar w:fldCharType="begin">
                <w:ffData>
                  <w:name w:val="Text107"/>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1710" w:type="dxa"/>
          </w:tcPr>
          <w:p w:rsidR="00C41B76" w:rsidRPr="001A3813" w:rsidRDefault="006D44AF" w:rsidP="00ED1289">
            <w:pPr>
              <w:rPr>
                <w:rFonts w:cs="Arial"/>
                <w:b/>
                <w:sz w:val="18"/>
                <w:szCs w:val="18"/>
              </w:rPr>
            </w:pPr>
            <w:r w:rsidRPr="001A3813">
              <w:rPr>
                <w:rFonts w:cs="Arial"/>
                <w:b/>
                <w:sz w:val="18"/>
                <w:szCs w:val="18"/>
              </w:rPr>
              <w:fldChar w:fldCharType="begin">
                <w:ffData>
                  <w:name w:val="Text107"/>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1440" w:type="dxa"/>
          </w:tcPr>
          <w:p w:rsidR="00C41B76" w:rsidRPr="001A3813" w:rsidRDefault="00177E6E" w:rsidP="00ED1289">
            <w:pPr>
              <w:rPr>
                <w:rFonts w:cs="Arial"/>
                <w:b/>
                <w:sz w:val="18"/>
                <w:szCs w:val="18"/>
              </w:rPr>
            </w:pPr>
            <w:r w:rsidRPr="001A3813">
              <w:rPr>
                <w:rFonts w:cs="Arial"/>
                <w:b/>
                <w:sz w:val="18"/>
                <w:szCs w:val="18"/>
              </w:rPr>
              <w:t>LGT01</w:t>
            </w:r>
          </w:p>
        </w:tc>
        <w:tc>
          <w:tcPr>
            <w:tcW w:w="1980" w:type="dxa"/>
          </w:tcPr>
          <w:p w:rsidR="00C41B76" w:rsidRPr="001A3813" w:rsidRDefault="006D44AF" w:rsidP="00ED1289">
            <w:pPr>
              <w:rPr>
                <w:rFonts w:cs="Arial"/>
                <w:b/>
                <w:sz w:val="18"/>
                <w:szCs w:val="18"/>
              </w:rPr>
            </w:pPr>
            <w:r w:rsidRPr="001A3813">
              <w:rPr>
                <w:rFonts w:cs="Arial"/>
                <w:b/>
                <w:sz w:val="18"/>
                <w:szCs w:val="18"/>
              </w:rPr>
              <w:fldChar w:fldCharType="begin">
                <w:ffData>
                  <w:name w:val="Text108"/>
                  <w:enabled/>
                  <w:calcOnExit w:val="0"/>
                  <w:textInput/>
                </w:ffData>
              </w:fldChar>
            </w:r>
            <w:r w:rsidR="00C41B76" w:rsidRPr="001A3813">
              <w:rPr>
                <w:rFonts w:cs="Arial"/>
                <w:b/>
                <w:sz w:val="18"/>
                <w:szCs w:val="18"/>
              </w:rPr>
              <w:instrText xml:space="preserve"> FORMTEXT </w:instrText>
            </w:r>
            <w:r w:rsidRPr="001A3813">
              <w:rPr>
                <w:rFonts w:cs="Arial"/>
                <w:b/>
                <w:sz w:val="18"/>
                <w:szCs w:val="18"/>
              </w:rPr>
            </w:r>
            <w:r w:rsidRPr="001A3813">
              <w:rPr>
                <w:rFonts w:cs="Arial"/>
                <w:b/>
                <w:sz w:val="18"/>
                <w:szCs w:val="18"/>
              </w:rPr>
              <w:fldChar w:fldCharType="separate"/>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00C41B76" w:rsidRPr="001A3813">
              <w:rPr>
                <w:rFonts w:cs="Arial"/>
                <w:b/>
                <w:noProof/>
                <w:sz w:val="18"/>
                <w:szCs w:val="18"/>
              </w:rPr>
              <w:t> </w:t>
            </w:r>
            <w:r w:rsidRPr="001A3813">
              <w:rPr>
                <w:rFonts w:cs="Arial"/>
                <w:b/>
                <w:sz w:val="18"/>
                <w:szCs w:val="18"/>
              </w:rPr>
              <w:fldChar w:fldCharType="end"/>
            </w:r>
          </w:p>
        </w:tc>
        <w:tc>
          <w:tcPr>
            <w:tcW w:w="2430" w:type="dxa"/>
          </w:tcPr>
          <w:p w:rsidR="00C41B76" w:rsidRPr="001A3813" w:rsidRDefault="006D44AF" w:rsidP="00ED1289">
            <w:pPr>
              <w:rPr>
                <w:rFonts w:cs="Arial"/>
                <w:b/>
                <w:sz w:val="18"/>
                <w:szCs w:val="18"/>
              </w:rPr>
            </w:pP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48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50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smartTag w:uri="urn:schemas-microsoft-com:office:smarttags" w:element="place">
              <w:smartTag w:uri="urn:schemas-microsoft-com:office:smarttags" w:element="country-region">
                <w:r w:rsidR="00C41B76" w:rsidRPr="001A3813">
                  <w:rPr>
                    <w:rFonts w:cs="Arial"/>
                    <w:sz w:val="18"/>
                    <w:szCs w:val="18"/>
                  </w:rPr>
                  <w:t>Canada</w:t>
                </w:r>
              </w:smartTag>
            </w:smartTag>
            <w:r w:rsidR="00C41B76" w:rsidRPr="001A3813">
              <w:rPr>
                <w:rFonts w:cs="Arial"/>
                <w:sz w:val="18"/>
                <w:szCs w:val="18"/>
              </w:rPr>
              <w:br/>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VI/PR  </w:t>
            </w:r>
            <w:r w:rsidRPr="001A3813">
              <w:rPr>
                <w:rFonts w:cs="Arial"/>
                <w:b/>
                <w:sz w:val="18"/>
                <w:szCs w:val="18"/>
              </w:rPr>
              <w:fldChar w:fldCharType="begin">
                <w:ffData>
                  <w:name w:val="Check115"/>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International</w:t>
            </w:r>
          </w:p>
        </w:tc>
        <w:tc>
          <w:tcPr>
            <w:tcW w:w="900" w:type="dxa"/>
          </w:tcPr>
          <w:p w:rsidR="00C41B76" w:rsidRPr="001A3813" w:rsidRDefault="006D44AF" w:rsidP="00ED1289">
            <w:pPr>
              <w:rPr>
                <w:rFonts w:cs="Arial"/>
                <w:b/>
                <w:sz w:val="18"/>
                <w:szCs w:val="18"/>
              </w:rPr>
            </w:pPr>
            <w:r w:rsidRPr="001A3813">
              <w:rPr>
                <w:rFonts w:cs="Arial"/>
                <w:b/>
                <w:sz w:val="18"/>
                <w:szCs w:val="18"/>
              </w:rPr>
              <w:fldChar w:fldCharType="begin">
                <w:ffData>
                  <w:name w:val="Check116"/>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 xml:space="preserve">New </w:t>
            </w:r>
            <w:r w:rsidR="00C41B76" w:rsidRPr="001A3813">
              <w:rPr>
                <w:rFonts w:cs="Arial"/>
                <w:b/>
                <w:sz w:val="18"/>
                <w:szCs w:val="18"/>
              </w:rPr>
              <w:t xml:space="preserve">  </w:t>
            </w:r>
            <w:r w:rsidR="00C41B76" w:rsidRPr="001A3813">
              <w:rPr>
                <w:rFonts w:cs="Arial"/>
                <w:b/>
                <w:sz w:val="18"/>
                <w:szCs w:val="18"/>
              </w:rPr>
              <w:br/>
            </w:r>
            <w:r w:rsidRPr="001A3813">
              <w:rPr>
                <w:rFonts w:cs="Arial"/>
                <w:b/>
                <w:sz w:val="18"/>
                <w:szCs w:val="18"/>
              </w:rPr>
              <w:fldChar w:fldCharType="begin">
                <w:ffData>
                  <w:name w:val="Check117"/>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41B76" w:rsidRPr="001A3813">
              <w:rPr>
                <w:rFonts w:cs="Arial"/>
                <w:sz w:val="18"/>
                <w:szCs w:val="18"/>
              </w:rPr>
              <w:t>Port</w:t>
            </w:r>
          </w:p>
        </w:tc>
        <w:tc>
          <w:tcPr>
            <w:tcW w:w="1170" w:type="dxa"/>
          </w:tcPr>
          <w:p w:rsidR="00C41B76" w:rsidRPr="001A3813" w:rsidRDefault="006D44AF" w:rsidP="00ED1289">
            <w:pPr>
              <w:rPr>
                <w:rFonts w:cs="Arial"/>
                <w:sz w:val="18"/>
                <w:szCs w:val="18"/>
              </w:rPr>
            </w:pPr>
            <w:r w:rsidRPr="001A3813">
              <w:rPr>
                <w:rFonts w:cs="Arial"/>
                <w:b/>
                <w:sz w:val="18"/>
                <w:szCs w:val="18"/>
              </w:rPr>
              <w:fldChar w:fldCharType="begin">
                <w:ffData>
                  <w:name w:val="Check118"/>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F494B" w:rsidRPr="001A3813">
              <w:rPr>
                <w:rFonts w:cs="Arial"/>
                <w:sz w:val="18"/>
                <w:szCs w:val="18"/>
              </w:rPr>
              <w:t>SWI</w:t>
            </w:r>
          </w:p>
          <w:p w:rsidR="00C41B76" w:rsidRPr="001A3813" w:rsidRDefault="006D44AF" w:rsidP="00ED1289">
            <w:pPr>
              <w:rPr>
                <w:rFonts w:cs="Arial"/>
                <w:b/>
                <w:sz w:val="18"/>
                <w:szCs w:val="18"/>
              </w:rPr>
            </w:pPr>
            <w:r w:rsidRPr="001A3813">
              <w:rPr>
                <w:rFonts w:cs="Arial"/>
                <w:b/>
                <w:sz w:val="18"/>
                <w:szCs w:val="18"/>
              </w:rPr>
              <w:fldChar w:fldCharType="begin">
                <w:ffData>
                  <w:name w:val="Check118"/>
                  <w:enabled/>
                  <w:calcOnExit w:val="0"/>
                  <w:checkBox>
                    <w:sizeAuto/>
                    <w:default w:val="0"/>
                  </w:checkBox>
                </w:ffData>
              </w:fldChar>
            </w:r>
            <w:r w:rsidR="00C41B76" w:rsidRPr="001A3813">
              <w:rPr>
                <w:rFonts w:cs="Arial"/>
                <w:b/>
                <w:sz w:val="18"/>
                <w:szCs w:val="18"/>
              </w:rPr>
              <w:instrText xml:space="preserve"> FORMCHECKBOX </w:instrText>
            </w:r>
            <w:r w:rsidRPr="001A3813">
              <w:rPr>
                <w:rFonts w:cs="Arial"/>
                <w:b/>
                <w:sz w:val="18"/>
                <w:szCs w:val="18"/>
              </w:rPr>
            </w:r>
            <w:r w:rsidRPr="001A3813">
              <w:rPr>
                <w:rFonts w:cs="Arial"/>
                <w:b/>
                <w:sz w:val="18"/>
                <w:szCs w:val="18"/>
              </w:rPr>
              <w:fldChar w:fldCharType="end"/>
            </w:r>
            <w:r w:rsidR="00C41B76" w:rsidRPr="001A3813">
              <w:rPr>
                <w:rFonts w:cs="Arial"/>
                <w:b/>
                <w:sz w:val="18"/>
                <w:szCs w:val="18"/>
              </w:rPr>
              <w:t xml:space="preserve"> </w:t>
            </w:r>
            <w:r w:rsidR="00CF494B" w:rsidRPr="001A3813">
              <w:rPr>
                <w:rFonts w:cs="Arial"/>
                <w:sz w:val="18"/>
                <w:szCs w:val="18"/>
              </w:rPr>
              <w:t>DED</w:t>
            </w:r>
          </w:p>
        </w:tc>
      </w:tr>
    </w:tbl>
    <w:p w:rsidR="0030148E" w:rsidRPr="0030148E" w:rsidRDefault="0030148E" w:rsidP="00ED1289">
      <w:pPr>
        <w:tabs>
          <w:tab w:val="left" w:pos="1440"/>
          <w:tab w:val="left" w:pos="2520"/>
          <w:tab w:val="left" w:pos="4140"/>
        </w:tabs>
      </w:pPr>
    </w:p>
    <w:p w:rsidR="0030148E" w:rsidRPr="001A3813" w:rsidRDefault="0030148E" w:rsidP="00ED1289">
      <w:pPr>
        <w:pStyle w:val="Heading6"/>
        <w:jc w:val="left"/>
        <w:rPr>
          <w:szCs w:val="16"/>
        </w:rPr>
      </w:pPr>
      <w:r w:rsidRPr="001A3813">
        <w:rPr>
          <w:szCs w:val="16"/>
        </w:rPr>
        <w:t>Initial one of the following</w:t>
      </w:r>
    </w:p>
    <w:p w:rsidR="0030148E" w:rsidRPr="001A3813" w:rsidRDefault="0030148E" w:rsidP="00ED1289">
      <w:pPr>
        <w:rPr>
          <w:sz w:val="16"/>
          <w:szCs w:val="16"/>
        </w:rPr>
      </w:pPr>
      <w:r w:rsidRPr="001A3813">
        <w:rPr>
          <w:sz w:val="16"/>
          <w:szCs w:val="16"/>
        </w:rPr>
        <w:t xml:space="preserve">__________The undersigned is not an agent for any third party.  The undersigned represents and warrants that it is the exclusive end user subscriber of the toll-free (8XX) numbers(s) listed herein </w:t>
      </w:r>
      <w:r w:rsidR="005413BC">
        <w:rPr>
          <w:sz w:val="16"/>
          <w:szCs w:val="16"/>
        </w:rPr>
        <w:t>and agrees to be responsible for harm caused</w:t>
      </w:r>
      <w:r w:rsidR="00374DC7">
        <w:rPr>
          <w:sz w:val="16"/>
          <w:szCs w:val="16"/>
        </w:rPr>
        <w:t xml:space="preserve"> to CenturyLink due to the</w:t>
      </w:r>
      <w:r w:rsidR="00DC727C">
        <w:rPr>
          <w:sz w:val="16"/>
          <w:szCs w:val="16"/>
        </w:rPr>
        <w:t xml:space="preserve"> </w:t>
      </w:r>
      <w:proofErr w:type="gramStart"/>
      <w:r w:rsidR="00DC727C">
        <w:rPr>
          <w:sz w:val="16"/>
          <w:szCs w:val="16"/>
        </w:rPr>
        <w:t xml:space="preserve">undersigned’s </w:t>
      </w:r>
      <w:r w:rsidR="00374DC7">
        <w:rPr>
          <w:sz w:val="16"/>
          <w:szCs w:val="16"/>
        </w:rPr>
        <w:t xml:space="preserve"> </w:t>
      </w:r>
      <w:r w:rsidR="005413BC">
        <w:rPr>
          <w:sz w:val="16"/>
          <w:szCs w:val="16"/>
        </w:rPr>
        <w:t>breach</w:t>
      </w:r>
      <w:proofErr w:type="gramEnd"/>
      <w:r w:rsidR="005413BC">
        <w:rPr>
          <w:sz w:val="16"/>
          <w:szCs w:val="16"/>
        </w:rPr>
        <w:t xml:space="preserve"> </w:t>
      </w:r>
      <w:r w:rsidR="00374DC7">
        <w:rPr>
          <w:sz w:val="16"/>
          <w:szCs w:val="16"/>
        </w:rPr>
        <w:t xml:space="preserve">of </w:t>
      </w:r>
      <w:r w:rsidR="00313547">
        <w:rPr>
          <w:sz w:val="16"/>
          <w:szCs w:val="16"/>
        </w:rPr>
        <w:t>a representation</w:t>
      </w:r>
      <w:r w:rsidR="00374DC7">
        <w:rPr>
          <w:sz w:val="16"/>
          <w:szCs w:val="16"/>
        </w:rPr>
        <w:t xml:space="preserve"> or warranty.</w:t>
      </w:r>
      <w:r w:rsidR="00D21FAB">
        <w:rPr>
          <w:sz w:val="16"/>
          <w:szCs w:val="16"/>
        </w:rPr>
        <w:t>.</w:t>
      </w:r>
    </w:p>
    <w:p w:rsidR="0030148E" w:rsidRPr="001A3813" w:rsidRDefault="0030148E" w:rsidP="00ED1289">
      <w:pPr>
        <w:rPr>
          <w:sz w:val="16"/>
          <w:szCs w:val="16"/>
        </w:rPr>
      </w:pPr>
      <w:r w:rsidRPr="001A3813">
        <w:rPr>
          <w:sz w:val="16"/>
          <w:szCs w:val="16"/>
        </w:rPr>
        <w:t xml:space="preserve">__________ </w:t>
      </w:r>
      <w:proofErr w:type="gramStart"/>
      <w:r w:rsidRPr="001A3813">
        <w:rPr>
          <w:sz w:val="16"/>
          <w:szCs w:val="16"/>
        </w:rPr>
        <w:t>The</w:t>
      </w:r>
      <w:proofErr w:type="gramEnd"/>
      <w:r w:rsidRPr="001A3813">
        <w:rPr>
          <w:sz w:val="16"/>
          <w:szCs w:val="16"/>
        </w:rPr>
        <w:t xml:space="preserve"> undersigned is acting as an expressed authorized agent on behalf of a third party who controls the toll-free (8XX) number(s) listed above.  Please list the third party for which you are acting on behalf of</w:t>
      </w:r>
      <w:proofErr w:type="gramStart"/>
      <w:r w:rsidRPr="001A3813">
        <w:rPr>
          <w:sz w:val="16"/>
          <w:szCs w:val="16"/>
        </w:rPr>
        <w:t>:</w:t>
      </w:r>
      <w:r w:rsidRPr="001A3813">
        <w:rPr>
          <w:b/>
          <w:sz w:val="16"/>
          <w:szCs w:val="16"/>
        </w:rPr>
        <w:t xml:space="preserve"> </w:t>
      </w:r>
      <w:proofErr w:type="gramEnd"/>
      <w:r w:rsidR="006D44AF" w:rsidRPr="001A3813">
        <w:rPr>
          <w:b/>
          <w:sz w:val="16"/>
          <w:szCs w:val="16"/>
          <w:u w:val="single"/>
        </w:rPr>
        <w:fldChar w:fldCharType="begin">
          <w:ffData>
            <w:name w:val="Text126"/>
            <w:enabled/>
            <w:calcOnExit w:val="0"/>
            <w:textInput/>
          </w:ffData>
        </w:fldChar>
      </w:r>
      <w:r w:rsidRPr="001A3813">
        <w:rPr>
          <w:b/>
          <w:sz w:val="16"/>
          <w:szCs w:val="16"/>
          <w:u w:val="single"/>
        </w:rPr>
        <w:instrText xml:space="preserve"> FORMTEXT </w:instrText>
      </w:r>
      <w:r w:rsidR="006D44AF" w:rsidRPr="001A3813">
        <w:rPr>
          <w:b/>
          <w:sz w:val="16"/>
          <w:szCs w:val="16"/>
          <w:u w:val="single"/>
        </w:rPr>
      </w:r>
      <w:r w:rsidR="006D44AF" w:rsidRPr="001A3813">
        <w:rPr>
          <w:b/>
          <w:sz w:val="16"/>
          <w:szCs w:val="16"/>
          <w:u w:val="single"/>
        </w:rPr>
        <w:fldChar w:fldCharType="separate"/>
      </w:r>
      <w:r w:rsidRPr="001A3813">
        <w:rPr>
          <w:b/>
          <w:noProof/>
          <w:sz w:val="16"/>
          <w:szCs w:val="16"/>
          <w:u w:val="single"/>
        </w:rPr>
        <w:t> </w:t>
      </w:r>
      <w:r w:rsidRPr="001A3813">
        <w:rPr>
          <w:b/>
          <w:noProof/>
          <w:sz w:val="16"/>
          <w:szCs w:val="16"/>
          <w:u w:val="single"/>
        </w:rPr>
        <w:t> </w:t>
      </w:r>
      <w:r w:rsidRPr="001A3813">
        <w:rPr>
          <w:b/>
          <w:noProof/>
          <w:sz w:val="16"/>
          <w:szCs w:val="16"/>
          <w:u w:val="single"/>
        </w:rPr>
        <w:t> </w:t>
      </w:r>
      <w:r w:rsidRPr="001A3813">
        <w:rPr>
          <w:b/>
          <w:noProof/>
          <w:sz w:val="16"/>
          <w:szCs w:val="16"/>
          <w:u w:val="single"/>
        </w:rPr>
        <w:t> </w:t>
      </w:r>
      <w:r w:rsidRPr="001A3813">
        <w:rPr>
          <w:b/>
          <w:noProof/>
          <w:sz w:val="16"/>
          <w:szCs w:val="16"/>
          <w:u w:val="single"/>
        </w:rPr>
        <w:t> </w:t>
      </w:r>
      <w:r w:rsidR="006D44AF" w:rsidRPr="001A3813">
        <w:rPr>
          <w:b/>
          <w:sz w:val="16"/>
          <w:szCs w:val="16"/>
          <w:u w:val="single"/>
        </w:rPr>
        <w:fldChar w:fldCharType="end"/>
      </w:r>
      <w:r w:rsidRPr="001A3813">
        <w:rPr>
          <w:sz w:val="16"/>
          <w:szCs w:val="16"/>
        </w:rPr>
        <w:t>.</w:t>
      </w:r>
    </w:p>
    <w:p w:rsidR="0030148E" w:rsidRPr="001A3813" w:rsidRDefault="0030148E" w:rsidP="00ED1289">
      <w:pPr>
        <w:rPr>
          <w:sz w:val="16"/>
          <w:szCs w:val="16"/>
        </w:rPr>
      </w:pPr>
      <w:r w:rsidRPr="001A3813">
        <w:rPr>
          <w:sz w:val="16"/>
          <w:szCs w:val="16"/>
        </w:rPr>
        <w:t>(Proof of Letter of Agency for telecommunications, including but not limited to RespOrg, is required).</w:t>
      </w:r>
    </w:p>
    <w:p w:rsidR="00C41B76" w:rsidRPr="001A3813" w:rsidRDefault="00ED1289" w:rsidP="00ED1289">
      <w:pPr>
        <w:pStyle w:val="Heading6"/>
        <w:rPr>
          <w:szCs w:val="16"/>
        </w:rPr>
      </w:pPr>
      <w:r w:rsidRPr="001A3813">
        <w:rPr>
          <w:szCs w:val="16"/>
        </w:rPr>
        <w:br/>
      </w:r>
      <w:r w:rsidR="00C41B76" w:rsidRPr="001A3813">
        <w:rPr>
          <w:szCs w:val="16"/>
        </w:rPr>
        <w:t>NOTICE REGARDING USAGE-RELATED INFORMATION</w:t>
      </w:r>
    </w:p>
    <w:p w:rsidR="00C41B76" w:rsidRPr="001A3813" w:rsidRDefault="00C41B76" w:rsidP="00ED1289">
      <w:pPr>
        <w:pStyle w:val="BodyText2"/>
        <w:rPr>
          <w:color w:val="auto"/>
          <w:sz w:val="16"/>
          <w:szCs w:val="16"/>
        </w:rPr>
      </w:pPr>
    </w:p>
    <w:p w:rsidR="00C41B76" w:rsidRPr="001A3813" w:rsidRDefault="00C41B76" w:rsidP="00E004D0">
      <w:pPr>
        <w:pStyle w:val="BodyText3"/>
        <w:rPr>
          <w:szCs w:val="16"/>
        </w:rPr>
      </w:pPr>
      <w:r w:rsidRPr="001A3813">
        <w:rPr>
          <w:szCs w:val="16"/>
        </w:rPr>
        <w:t xml:space="preserve">In the course of providing service to you, we will </w:t>
      </w:r>
      <w:proofErr w:type="gramStart"/>
      <w:r w:rsidRPr="001A3813">
        <w:rPr>
          <w:szCs w:val="16"/>
        </w:rPr>
        <w:t xml:space="preserve">possess </w:t>
      </w:r>
      <w:r w:rsidR="00BF22FE">
        <w:rPr>
          <w:szCs w:val="16"/>
        </w:rPr>
        <w:t xml:space="preserve"> </w:t>
      </w:r>
      <w:r w:rsidRPr="001A3813">
        <w:rPr>
          <w:szCs w:val="16"/>
        </w:rPr>
        <w:t>certain</w:t>
      </w:r>
      <w:proofErr w:type="gramEnd"/>
      <w:r w:rsidRPr="001A3813">
        <w:rPr>
          <w:szCs w:val="16"/>
        </w:rPr>
        <w:t xml:space="preserve"> usage-related information about the quantity, type and destination of telecommunications services you use.  You have a right, and we have a duty, to protect the confidentiality of this information.  This information may be useful to tailor our products and services to your needs and to enhance our ability to meet all of your telecommunications needs.  </w:t>
      </w:r>
    </w:p>
    <w:p w:rsidR="00C41B76" w:rsidRPr="001A3813" w:rsidRDefault="006D44AF" w:rsidP="00ED1289">
      <w:pPr>
        <w:rPr>
          <w:sz w:val="16"/>
          <w:szCs w:val="16"/>
        </w:rPr>
      </w:pPr>
      <w:r w:rsidRPr="001A3813">
        <w:rPr>
          <w:sz w:val="16"/>
          <w:szCs w:val="16"/>
        </w:rPr>
        <w:fldChar w:fldCharType="begin">
          <w:ffData>
            <w:name w:val="Check114"/>
            <w:enabled/>
            <w:calcOnExit w:val="0"/>
            <w:checkBox>
              <w:sizeAuto/>
              <w:default w:val="0"/>
            </w:checkBox>
          </w:ffData>
        </w:fldChar>
      </w:r>
      <w:bookmarkStart w:id="3" w:name="Check114"/>
      <w:r w:rsidR="00C41B76" w:rsidRPr="001A3813">
        <w:rPr>
          <w:sz w:val="16"/>
          <w:szCs w:val="16"/>
        </w:rPr>
        <w:instrText xml:space="preserve"> FORMCHECKBOX </w:instrText>
      </w:r>
      <w:r w:rsidRPr="001A3813">
        <w:rPr>
          <w:sz w:val="16"/>
          <w:szCs w:val="16"/>
        </w:rPr>
      </w:r>
      <w:r w:rsidRPr="001A3813">
        <w:rPr>
          <w:sz w:val="16"/>
          <w:szCs w:val="16"/>
        </w:rPr>
        <w:fldChar w:fldCharType="end"/>
      </w:r>
      <w:bookmarkEnd w:id="3"/>
      <w:r w:rsidR="00C41B76" w:rsidRPr="001A3813">
        <w:rPr>
          <w:sz w:val="16"/>
          <w:szCs w:val="16"/>
        </w:rPr>
        <w:t xml:space="preserve">Yes, I, the undersigned customer hereby </w:t>
      </w:r>
      <w:r w:rsidR="0030148E" w:rsidRPr="001A3813">
        <w:rPr>
          <w:sz w:val="16"/>
          <w:szCs w:val="16"/>
        </w:rPr>
        <w:t>authorize</w:t>
      </w:r>
      <w:r w:rsidR="00BF22FE">
        <w:rPr>
          <w:sz w:val="16"/>
          <w:szCs w:val="16"/>
        </w:rPr>
        <w:t xml:space="preserve"> CenturyLink </w:t>
      </w:r>
      <w:r w:rsidR="00C41B76" w:rsidRPr="001A3813">
        <w:rPr>
          <w:sz w:val="16"/>
          <w:szCs w:val="16"/>
        </w:rPr>
        <w:t>and agents acting on its behalf to: (i) use billing and usage information related to my account to evaluate whether I would benefit from other telecommunicat</w:t>
      </w:r>
      <w:r w:rsidR="00BF22FE">
        <w:rPr>
          <w:sz w:val="16"/>
          <w:szCs w:val="16"/>
        </w:rPr>
        <w:t>ions services offered by CenturyLink</w:t>
      </w:r>
      <w:r w:rsidR="00C41B76" w:rsidRPr="001A3813">
        <w:rPr>
          <w:sz w:val="16"/>
          <w:szCs w:val="16"/>
        </w:rPr>
        <w:t>; and (ii) market such other telecommunications services to me.</w:t>
      </w:r>
    </w:p>
    <w:p w:rsidR="00C41B76" w:rsidRDefault="00ED1289" w:rsidP="00ED1289">
      <w:pPr>
        <w:pStyle w:val="BodyText"/>
        <w:spacing w:line="240" w:lineRule="auto"/>
        <w:rPr>
          <w:sz w:val="16"/>
          <w:szCs w:val="16"/>
        </w:rPr>
      </w:pPr>
      <w:r w:rsidRPr="001A3813">
        <w:rPr>
          <w:sz w:val="16"/>
          <w:szCs w:val="16"/>
        </w:rPr>
        <w:br/>
      </w:r>
      <w:r w:rsidR="00C41B76" w:rsidRPr="001A3813">
        <w:rPr>
          <w:sz w:val="16"/>
          <w:szCs w:val="16"/>
        </w:rPr>
        <w:t>By signing this form, the undersigned also acknowledges that if this is a new toll-free (8XX) number, this toll-free (8XX) number will not be assigned to undersigned until the toll-free (8XX) number is actually ringing to the ring-to number listed above.</w:t>
      </w:r>
      <w:r w:rsidR="00D45186" w:rsidRPr="001A3813">
        <w:rPr>
          <w:sz w:val="16"/>
          <w:szCs w:val="16"/>
        </w:rPr>
        <w:t xml:space="preserve">  In addition, </w:t>
      </w:r>
      <w:r w:rsidR="00BF22FE">
        <w:rPr>
          <w:sz w:val="16"/>
          <w:szCs w:val="16"/>
        </w:rPr>
        <w:t xml:space="preserve">the undersigned authorizes CenturyLink </w:t>
      </w:r>
      <w:r w:rsidR="00D45186" w:rsidRPr="001A3813">
        <w:rPr>
          <w:sz w:val="16"/>
          <w:szCs w:val="16"/>
        </w:rPr>
        <w:t xml:space="preserve">and agents acting on its behalf to verify and amend the Current RespOrg ID to match that found for the toll free (8XX) number(s) as assigned in the national toll free database for the purposes gaining control of the requested toll free number(s).  </w:t>
      </w:r>
    </w:p>
    <w:p w:rsidR="00AC6BF3" w:rsidRPr="001A3813" w:rsidRDefault="00AC6BF3" w:rsidP="00ED1289">
      <w:pPr>
        <w:pStyle w:val="BodyText"/>
        <w:spacing w:line="240" w:lineRule="auto"/>
        <w:rPr>
          <w:sz w:val="16"/>
          <w:szCs w:val="16"/>
        </w:rPr>
      </w:pPr>
    </w:p>
    <w:p w:rsidR="00C41B76" w:rsidRPr="001A3813" w:rsidRDefault="00C41B76" w:rsidP="00ED1289">
      <w:pPr>
        <w:tabs>
          <w:tab w:val="left" w:pos="1440"/>
          <w:tab w:val="left" w:pos="2520"/>
          <w:tab w:val="left" w:pos="4140"/>
        </w:tabs>
        <w:outlineLvl w:val="0"/>
        <w:rPr>
          <w:b/>
          <w:sz w:val="16"/>
          <w:szCs w:val="16"/>
        </w:rPr>
      </w:pPr>
      <w:r w:rsidRPr="001A3813">
        <w:rPr>
          <w:b/>
          <w:sz w:val="16"/>
          <w:szCs w:val="16"/>
        </w:rPr>
        <w:t>Understood and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905"/>
        <w:gridCol w:w="45"/>
        <w:gridCol w:w="1860"/>
        <w:gridCol w:w="3810"/>
      </w:tblGrid>
      <w:tr w:rsidR="001D3DB7" w:rsidRPr="007B50D0" w:rsidTr="007B50D0">
        <w:trPr>
          <w:trHeight w:val="377"/>
        </w:trPr>
        <w:tc>
          <w:tcPr>
            <w:tcW w:w="5760" w:type="dxa"/>
            <w:gridSpan w:val="3"/>
          </w:tcPr>
          <w:p w:rsidR="001D3DB7" w:rsidRPr="007B50D0" w:rsidRDefault="00BF22FE" w:rsidP="007B50D0">
            <w:pPr>
              <w:tabs>
                <w:tab w:val="left" w:pos="1440"/>
                <w:tab w:val="left" w:pos="2520"/>
                <w:tab w:val="left" w:pos="4140"/>
              </w:tabs>
              <w:outlineLvl w:val="0"/>
              <w:rPr>
                <w:sz w:val="18"/>
                <w:szCs w:val="18"/>
              </w:rPr>
            </w:pPr>
            <w:r w:rsidRPr="007B50D0">
              <w:rPr>
                <w:sz w:val="18"/>
                <w:szCs w:val="18"/>
              </w:rPr>
              <w:t xml:space="preserve">Signature   </w:t>
            </w:r>
            <w:r w:rsidRPr="007B50D0">
              <w:rPr>
                <w:i/>
                <w:sz w:val="18"/>
                <w:szCs w:val="18"/>
              </w:rPr>
              <w:t>(required)</w:t>
            </w:r>
          </w:p>
        </w:tc>
        <w:tc>
          <w:tcPr>
            <w:tcW w:w="5670" w:type="dxa"/>
            <w:gridSpan w:val="2"/>
          </w:tcPr>
          <w:p w:rsidR="001D3DB7" w:rsidRPr="007B50D0" w:rsidRDefault="00BF22FE" w:rsidP="007B50D0">
            <w:pPr>
              <w:tabs>
                <w:tab w:val="left" w:pos="1440"/>
                <w:tab w:val="left" w:pos="2520"/>
                <w:tab w:val="left" w:pos="4140"/>
              </w:tabs>
              <w:outlineLvl w:val="0"/>
              <w:rPr>
                <w:sz w:val="18"/>
                <w:szCs w:val="18"/>
              </w:rPr>
            </w:pPr>
            <w:r w:rsidRPr="007B50D0">
              <w:rPr>
                <w:sz w:val="18"/>
                <w:szCs w:val="18"/>
              </w:rPr>
              <w:t>Date</w:t>
            </w:r>
          </w:p>
        </w:tc>
      </w:tr>
      <w:tr w:rsidR="00BF22FE" w:rsidRPr="007B50D0" w:rsidTr="00B9057A">
        <w:tc>
          <w:tcPr>
            <w:tcW w:w="11430" w:type="dxa"/>
            <w:gridSpan w:val="5"/>
          </w:tcPr>
          <w:p w:rsidR="00BF22FE" w:rsidRPr="007B50D0" w:rsidRDefault="00BF22FE" w:rsidP="007B50D0">
            <w:pPr>
              <w:tabs>
                <w:tab w:val="left" w:pos="1440"/>
                <w:tab w:val="left" w:pos="2520"/>
                <w:tab w:val="left" w:pos="4140"/>
              </w:tabs>
              <w:outlineLvl w:val="0"/>
              <w:rPr>
                <w:b/>
                <w:sz w:val="18"/>
                <w:szCs w:val="18"/>
              </w:rPr>
            </w:pPr>
            <w:r w:rsidRPr="007B50D0">
              <w:rPr>
                <w:sz w:val="18"/>
                <w:szCs w:val="18"/>
              </w:rPr>
              <w:tab/>
            </w:r>
          </w:p>
        </w:tc>
      </w:tr>
      <w:tr w:rsidR="00C41B76" w:rsidRPr="001A3813">
        <w:tblPrEx>
          <w:tblLook w:val="0000" w:firstRow="0" w:lastRow="0" w:firstColumn="0" w:lastColumn="0" w:noHBand="0" w:noVBand="0"/>
        </w:tblPrEx>
        <w:trPr>
          <w:cantSplit/>
        </w:trPr>
        <w:tc>
          <w:tcPr>
            <w:tcW w:w="11430" w:type="dxa"/>
            <w:gridSpan w:val="5"/>
          </w:tcPr>
          <w:p w:rsidR="00C41B76" w:rsidRPr="001A3813" w:rsidRDefault="00C41B76" w:rsidP="00ED1289">
            <w:pPr>
              <w:tabs>
                <w:tab w:val="left" w:pos="1440"/>
                <w:tab w:val="left" w:pos="2520"/>
                <w:tab w:val="left" w:pos="4140"/>
              </w:tabs>
              <w:rPr>
                <w:sz w:val="18"/>
                <w:szCs w:val="18"/>
              </w:rPr>
            </w:pPr>
            <w:r w:rsidRPr="001A3813">
              <w:rPr>
                <w:sz w:val="18"/>
                <w:szCs w:val="18"/>
              </w:rPr>
              <w:t>Company Name</w:t>
            </w:r>
            <w:r w:rsidR="001D3DB7" w:rsidRPr="001A3813">
              <w:rPr>
                <w:sz w:val="18"/>
                <w:szCs w:val="18"/>
              </w:rPr>
              <w:t xml:space="preserve"> (as listed on current billing invoice)</w:t>
            </w:r>
            <w:r w:rsidRPr="001A3813">
              <w:rPr>
                <w:sz w:val="18"/>
                <w:szCs w:val="18"/>
              </w:rPr>
              <w:t xml:space="preserve">: </w:t>
            </w:r>
            <w:r w:rsidR="006D44AF" w:rsidRPr="001A3813">
              <w:rPr>
                <w:sz w:val="18"/>
                <w:szCs w:val="18"/>
              </w:rPr>
              <w:fldChar w:fldCharType="begin">
                <w:ffData>
                  <w:name w:val="Text112"/>
                  <w:enabled/>
                  <w:calcOnExit w:val="0"/>
                  <w:textInput/>
                </w:ffData>
              </w:fldChar>
            </w:r>
            <w:bookmarkStart w:id="4" w:name="Text112"/>
            <w:r w:rsidRPr="001A3813">
              <w:rPr>
                <w:sz w:val="18"/>
                <w:szCs w:val="18"/>
              </w:rPr>
              <w:instrText xml:space="preserve"> FORMTEXT </w:instrText>
            </w:r>
            <w:r w:rsidR="006D44AF" w:rsidRPr="001A3813">
              <w:rPr>
                <w:sz w:val="18"/>
                <w:szCs w:val="18"/>
              </w:rPr>
            </w:r>
            <w:r w:rsidR="006D44AF" w:rsidRPr="001A3813">
              <w:rPr>
                <w:sz w:val="18"/>
                <w:szCs w:val="18"/>
              </w:rPr>
              <w:fldChar w:fldCharType="separate"/>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006D44AF" w:rsidRPr="001A3813">
              <w:rPr>
                <w:sz w:val="18"/>
                <w:szCs w:val="18"/>
              </w:rPr>
              <w:fldChar w:fldCharType="end"/>
            </w:r>
            <w:bookmarkEnd w:id="4"/>
          </w:p>
        </w:tc>
      </w:tr>
      <w:tr w:rsidR="00C41B76" w:rsidRPr="001A3813">
        <w:tblPrEx>
          <w:tblLook w:val="0000" w:firstRow="0" w:lastRow="0" w:firstColumn="0" w:lastColumn="0" w:noHBand="0" w:noVBand="0"/>
        </w:tblPrEx>
        <w:trPr>
          <w:cantSplit/>
        </w:trPr>
        <w:tc>
          <w:tcPr>
            <w:tcW w:w="11430" w:type="dxa"/>
            <w:gridSpan w:val="5"/>
          </w:tcPr>
          <w:p w:rsidR="00C41B76" w:rsidRPr="001A3813" w:rsidRDefault="00C41B76" w:rsidP="00ED1289">
            <w:pPr>
              <w:tabs>
                <w:tab w:val="left" w:pos="1440"/>
                <w:tab w:val="left" w:pos="2520"/>
                <w:tab w:val="left" w:pos="4140"/>
              </w:tabs>
              <w:rPr>
                <w:sz w:val="18"/>
                <w:szCs w:val="18"/>
              </w:rPr>
            </w:pPr>
            <w:r w:rsidRPr="001A3813">
              <w:rPr>
                <w:sz w:val="18"/>
                <w:szCs w:val="18"/>
              </w:rPr>
              <w:t xml:space="preserve">Contact: </w:t>
            </w:r>
            <w:r w:rsidR="006D44AF" w:rsidRPr="001A3813">
              <w:rPr>
                <w:sz w:val="18"/>
                <w:szCs w:val="18"/>
              </w:rPr>
              <w:fldChar w:fldCharType="begin">
                <w:ffData>
                  <w:name w:val="Text113"/>
                  <w:enabled/>
                  <w:calcOnExit w:val="0"/>
                  <w:textInput/>
                </w:ffData>
              </w:fldChar>
            </w:r>
            <w:bookmarkStart w:id="5" w:name="Text113"/>
            <w:r w:rsidRPr="001A3813">
              <w:rPr>
                <w:sz w:val="18"/>
                <w:szCs w:val="18"/>
              </w:rPr>
              <w:instrText xml:space="preserve"> FORMTEXT </w:instrText>
            </w:r>
            <w:r w:rsidR="006D44AF" w:rsidRPr="001A3813">
              <w:rPr>
                <w:sz w:val="18"/>
                <w:szCs w:val="18"/>
              </w:rPr>
            </w:r>
            <w:r w:rsidR="006D44AF" w:rsidRPr="001A3813">
              <w:rPr>
                <w:sz w:val="18"/>
                <w:szCs w:val="18"/>
              </w:rPr>
              <w:fldChar w:fldCharType="separate"/>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006D44AF" w:rsidRPr="001A3813">
              <w:rPr>
                <w:sz w:val="18"/>
                <w:szCs w:val="18"/>
              </w:rPr>
              <w:fldChar w:fldCharType="end"/>
            </w:r>
            <w:bookmarkEnd w:id="5"/>
          </w:p>
        </w:tc>
      </w:tr>
      <w:tr w:rsidR="00C41B76" w:rsidRPr="001A3813">
        <w:tblPrEx>
          <w:tblLook w:val="0000" w:firstRow="0" w:lastRow="0" w:firstColumn="0" w:lastColumn="0" w:noHBand="0" w:noVBand="0"/>
        </w:tblPrEx>
        <w:trPr>
          <w:cantSplit/>
        </w:trPr>
        <w:tc>
          <w:tcPr>
            <w:tcW w:w="11430" w:type="dxa"/>
            <w:gridSpan w:val="5"/>
          </w:tcPr>
          <w:p w:rsidR="00C41B76" w:rsidRPr="001A3813" w:rsidRDefault="00C41B76" w:rsidP="00ED1289">
            <w:pPr>
              <w:tabs>
                <w:tab w:val="left" w:pos="1440"/>
                <w:tab w:val="left" w:pos="2520"/>
                <w:tab w:val="left" w:pos="4140"/>
              </w:tabs>
              <w:rPr>
                <w:sz w:val="18"/>
                <w:szCs w:val="18"/>
              </w:rPr>
            </w:pPr>
            <w:r w:rsidRPr="001A3813">
              <w:rPr>
                <w:sz w:val="18"/>
                <w:szCs w:val="18"/>
              </w:rPr>
              <w:t xml:space="preserve">Title: </w:t>
            </w:r>
            <w:r w:rsidR="006D44AF" w:rsidRPr="001A3813">
              <w:rPr>
                <w:sz w:val="18"/>
                <w:szCs w:val="18"/>
              </w:rPr>
              <w:fldChar w:fldCharType="begin">
                <w:ffData>
                  <w:name w:val="Text116"/>
                  <w:enabled/>
                  <w:calcOnExit w:val="0"/>
                  <w:textInput/>
                </w:ffData>
              </w:fldChar>
            </w:r>
            <w:bookmarkStart w:id="6" w:name="Text116"/>
            <w:r w:rsidRPr="001A3813">
              <w:rPr>
                <w:sz w:val="18"/>
                <w:szCs w:val="18"/>
              </w:rPr>
              <w:instrText xml:space="preserve"> FORMTEXT </w:instrText>
            </w:r>
            <w:r w:rsidR="006D44AF" w:rsidRPr="001A3813">
              <w:rPr>
                <w:sz w:val="18"/>
                <w:szCs w:val="18"/>
              </w:rPr>
            </w:r>
            <w:r w:rsidR="006D44AF" w:rsidRPr="001A3813">
              <w:rPr>
                <w:sz w:val="18"/>
                <w:szCs w:val="18"/>
              </w:rPr>
              <w:fldChar w:fldCharType="separate"/>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Pr="001A3813">
              <w:rPr>
                <w:noProof/>
                <w:sz w:val="18"/>
                <w:szCs w:val="18"/>
              </w:rPr>
              <w:t> </w:t>
            </w:r>
            <w:r w:rsidR="006D44AF" w:rsidRPr="001A3813">
              <w:rPr>
                <w:sz w:val="18"/>
                <w:szCs w:val="18"/>
              </w:rPr>
              <w:fldChar w:fldCharType="end"/>
            </w:r>
            <w:bookmarkEnd w:id="6"/>
          </w:p>
        </w:tc>
      </w:tr>
      <w:tr w:rsidR="00C41B76" w:rsidRPr="001A3813">
        <w:tblPrEx>
          <w:tblLook w:val="0000" w:firstRow="0" w:lastRow="0" w:firstColumn="0" w:lastColumn="0" w:noHBand="0" w:noVBand="0"/>
        </w:tblPrEx>
        <w:trPr>
          <w:cantSplit/>
        </w:trPr>
        <w:tc>
          <w:tcPr>
            <w:tcW w:w="11430" w:type="dxa"/>
            <w:gridSpan w:val="5"/>
          </w:tcPr>
          <w:p w:rsidR="00C41B76" w:rsidRPr="001A3813" w:rsidRDefault="00C41B76" w:rsidP="00ED1289">
            <w:pPr>
              <w:ind w:right="86" w:hanging="115"/>
              <w:rPr>
                <w:sz w:val="18"/>
                <w:szCs w:val="18"/>
              </w:rPr>
            </w:pPr>
            <w:r w:rsidRPr="001A3813">
              <w:rPr>
                <w:sz w:val="18"/>
                <w:szCs w:val="18"/>
              </w:rPr>
              <w:t xml:space="preserve">  Service Address: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r>
      <w:tr w:rsidR="00C41B76" w:rsidRPr="001A3813">
        <w:tblPrEx>
          <w:tblLook w:val="0000" w:firstRow="0" w:lastRow="0" w:firstColumn="0" w:lastColumn="0" w:noHBand="0" w:noVBand="0"/>
        </w:tblPrEx>
        <w:trPr>
          <w:cantSplit/>
        </w:trPr>
        <w:tc>
          <w:tcPr>
            <w:tcW w:w="3810" w:type="dxa"/>
          </w:tcPr>
          <w:p w:rsidR="00C41B76" w:rsidRPr="001A3813" w:rsidRDefault="00C41B76" w:rsidP="00ED1289">
            <w:pPr>
              <w:ind w:right="86" w:hanging="115"/>
              <w:rPr>
                <w:sz w:val="18"/>
                <w:szCs w:val="18"/>
              </w:rPr>
            </w:pPr>
            <w:r w:rsidRPr="001A3813">
              <w:rPr>
                <w:sz w:val="18"/>
                <w:szCs w:val="18"/>
              </w:rPr>
              <w:t xml:space="preserve">  City: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c>
          <w:tcPr>
            <w:tcW w:w="3810" w:type="dxa"/>
            <w:gridSpan w:val="3"/>
          </w:tcPr>
          <w:p w:rsidR="00C41B76" w:rsidRPr="001A3813" w:rsidRDefault="00C41B76" w:rsidP="00ED1289">
            <w:pPr>
              <w:ind w:right="86" w:hanging="115"/>
              <w:rPr>
                <w:sz w:val="18"/>
                <w:szCs w:val="18"/>
              </w:rPr>
            </w:pPr>
            <w:r w:rsidRPr="001A3813">
              <w:rPr>
                <w:sz w:val="18"/>
                <w:szCs w:val="18"/>
              </w:rPr>
              <w:t xml:space="preserve"> State: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c>
          <w:tcPr>
            <w:tcW w:w="3810" w:type="dxa"/>
          </w:tcPr>
          <w:p w:rsidR="00C41B76" w:rsidRPr="001A3813" w:rsidRDefault="00C41B76" w:rsidP="00ED1289">
            <w:pPr>
              <w:ind w:right="86" w:hanging="115"/>
              <w:rPr>
                <w:sz w:val="18"/>
                <w:szCs w:val="18"/>
              </w:rPr>
            </w:pPr>
            <w:r w:rsidRPr="001A3813">
              <w:rPr>
                <w:sz w:val="18"/>
                <w:szCs w:val="18"/>
              </w:rPr>
              <w:t xml:space="preserve"> Zip Code: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r>
      <w:tr w:rsidR="00C41B76" w:rsidRPr="001A3813">
        <w:tblPrEx>
          <w:tblLook w:val="0000" w:firstRow="0" w:lastRow="0" w:firstColumn="0" w:lastColumn="0" w:noHBand="0" w:noVBand="0"/>
        </w:tblPrEx>
        <w:trPr>
          <w:cantSplit/>
        </w:trPr>
        <w:tc>
          <w:tcPr>
            <w:tcW w:w="5715" w:type="dxa"/>
            <w:gridSpan w:val="2"/>
          </w:tcPr>
          <w:p w:rsidR="00C41B76" w:rsidRPr="001A3813" w:rsidRDefault="00C41B76" w:rsidP="00ED1289">
            <w:pPr>
              <w:ind w:right="86" w:hanging="115"/>
              <w:rPr>
                <w:sz w:val="18"/>
                <w:szCs w:val="18"/>
              </w:rPr>
            </w:pPr>
            <w:r w:rsidRPr="001A3813">
              <w:rPr>
                <w:sz w:val="18"/>
                <w:szCs w:val="18"/>
              </w:rPr>
              <w:t xml:space="preserve">  Phone Number: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c>
          <w:tcPr>
            <w:tcW w:w="5715" w:type="dxa"/>
            <w:gridSpan w:val="3"/>
          </w:tcPr>
          <w:p w:rsidR="00C41B76" w:rsidRPr="001A3813" w:rsidRDefault="00C41B76" w:rsidP="00ED1289">
            <w:pPr>
              <w:ind w:right="86" w:hanging="115"/>
              <w:rPr>
                <w:sz w:val="18"/>
                <w:szCs w:val="18"/>
              </w:rPr>
            </w:pPr>
            <w:r w:rsidRPr="001A3813">
              <w:rPr>
                <w:sz w:val="18"/>
                <w:szCs w:val="18"/>
              </w:rPr>
              <w:t xml:space="preserve"> Fax Number: </w:t>
            </w:r>
            <w:r w:rsidR="006D44AF" w:rsidRPr="001A3813">
              <w:rPr>
                <w:b/>
                <w:sz w:val="18"/>
                <w:szCs w:val="18"/>
              </w:rPr>
              <w:fldChar w:fldCharType="begin">
                <w:ffData>
                  <w:name w:val="Text116"/>
                  <w:enabled/>
                  <w:calcOnExit w:val="0"/>
                  <w:textInput/>
                </w:ffData>
              </w:fldChar>
            </w:r>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p>
        </w:tc>
      </w:tr>
      <w:tr w:rsidR="00C41B76" w:rsidRPr="001A3813">
        <w:tblPrEx>
          <w:tblLook w:val="0000" w:firstRow="0" w:lastRow="0" w:firstColumn="0" w:lastColumn="0" w:noHBand="0" w:noVBand="0"/>
        </w:tblPrEx>
        <w:trPr>
          <w:cantSplit/>
          <w:trHeight w:val="260"/>
        </w:trPr>
        <w:tc>
          <w:tcPr>
            <w:tcW w:w="11430" w:type="dxa"/>
            <w:gridSpan w:val="5"/>
          </w:tcPr>
          <w:p w:rsidR="00C41B76" w:rsidRPr="001A3813" w:rsidRDefault="00C41B76" w:rsidP="00ED1289">
            <w:pPr>
              <w:ind w:right="86" w:hanging="115"/>
              <w:rPr>
                <w:sz w:val="18"/>
                <w:szCs w:val="18"/>
              </w:rPr>
            </w:pPr>
            <w:r w:rsidRPr="001A3813">
              <w:rPr>
                <w:sz w:val="18"/>
                <w:szCs w:val="18"/>
              </w:rPr>
              <w:t xml:space="preserve">  Comments: </w:t>
            </w:r>
            <w:r w:rsidR="006D44AF" w:rsidRPr="001A3813">
              <w:rPr>
                <w:b/>
                <w:sz w:val="18"/>
                <w:szCs w:val="18"/>
              </w:rPr>
              <w:fldChar w:fldCharType="begin">
                <w:ffData>
                  <w:name w:val="Text118"/>
                  <w:enabled/>
                  <w:calcOnExit w:val="0"/>
                  <w:textInput/>
                </w:ffData>
              </w:fldChar>
            </w:r>
            <w:bookmarkStart w:id="7" w:name="Text118"/>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bookmarkEnd w:id="7"/>
          </w:p>
        </w:tc>
      </w:tr>
      <w:tr w:rsidR="00C41B76" w:rsidRPr="001A3813" w:rsidTr="001D3DB7">
        <w:tblPrEx>
          <w:tblLook w:val="0000" w:firstRow="0" w:lastRow="0" w:firstColumn="0" w:lastColumn="0" w:noHBand="0" w:noVBand="0"/>
        </w:tblPrEx>
        <w:tc>
          <w:tcPr>
            <w:tcW w:w="11430" w:type="dxa"/>
            <w:gridSpan w:val="5"/>
            <w:shd w:val="clear" w:color="auto" w:fill="000080"/>
          </w:tcPr>
          <w:p w:rsidR="00C41B76" w:rsidRPr="001A3813" w:rsidRDefault="00C41B76" w:rsidP="00ED1289">
            <w:pPr>
              <w:tabs>
                <w:tab w:val="left" w:pos="1440"/>
                <w:tab w:val="left" w:pos="2520"/>
                <w:tab w:val="left" w:pos="4140"/>
              </w:tabs>
              <w:jc w:val="center"/>
              <w:rPr>
                <w:b/>
                <w:color w:val="FFFFFF"/>
                <w:sz w:val="18"/>
                <w:szCs w:val="18"/>
              </w:rPr>
            </w:pPr>
            <w:r w:rsidRPr="001A3813">
              <w:rPr>
                <w:b/>
                <w:color w:val="FFFFFF"/>
                <w:sz w:val="18"/>
                <w:szCs w:val="18"/>
              </w:rPr>
              <w:t>FOR INTERNAL USE ONLY</w:t>
            </w:r>
          </w:p>
        </w:tc>
      </w:tr>
      <w:tr w:rsidR="00C41B76" w:rsidRPr="001A3813">
        <w:tblPrEx>
          <w:tblLook w:val="0000" w:firstRow="0" w:lastRow="0" w:firstColumn="0" w:lastColumn="0" w:noHBand="0" w:noVBand="0"/>
        </w:tblPrEx>
        <w:trPr>
          <w:trHeight w:val="243"/>
        </w:trPr>
        <w:tc>
          <w:tcPr>
            <w:tcW w:w="5715" w:type="dxa"/>
            <w:gridSpan w:val="2"/>
          </w:tcPr>
          <w:p w:rsidR="00C41B76" w:rsidRPr="001A3813" w:rsidRDefault="00C41B76" w:rsidP="00ED1289">
            <w:pPr>
              <w:tabs>
                <w:tab w:val="left" w:pos="1440"/>
                <w:tab w:val="left" w:pos="2520"/>
                <w:tab w:val="left" w:pos="4140"/>
              </w:tabs>
              <w:rPr>
                <w:b/>
                <w:sz w:val="18"/>
                <w:szCs w:val="18"/>
              </w:rPr>
            </w:pPr>
            <w:r w:rsidRPr="001A3813">
              <w:rPr>
                <w:sz w:val="18"/>
                <w:szCs w:val="18"/>
              </w:rPr>
              <w:t xml:space="preserve">Received Date: </w:t>
            </w:r>
            <w:r w:rsidR="006D44AF" w:rsidRPr="001A3813">
              <w:rPr>
                <w:b/>
                <w:sz w:val="18"/>
                <w:szCs w:val="18"/>
              </w:rPr>
              <w:fldChar w:fldCharType="begin">
                <w:ffData>
                  <w:name w:val="Text122"/>
                  <w:enabled/>
                  <w:calcOnExit w:val="0"/>
                  <w:textInput/>
                </w:ffData>
              </w:fldChar>
            </w:r>
            <w:bookmarkStart w:id="8" w:name="Text122"/>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bookmarkEnd w:id="8"/>
          </w:p>
        </w:tc>
        <w:tc>
          <w:tcPr>
            <w:tcW w:w="5715" w:type="dxa"/>
            <w:gridSpan w:val="3"/>
          </w:tcPr>
          <w:p w:rsidR="00C41B76" w:rsidRPr="001A3813" w:rsidRDefault="00C41B76" w:rsidP="00ED1289">
            <w:pPr>
              <w:tabs>
                <w:tab w:val="left" w:pos="1440"/>
                <w:tab w:val="left" w:pos="2520"/>
                <w:tab w:val="left" w:pos="4140"/>
              </w:tabs>
              <w:rPr>
                <w:b/>
                <w:sz w:val="18"/>
                <w:szCs w:val="18"/>
              </w:rPr>
            </w:pPr>
            <w:r w:rsidRPr="001A3813">
              <w:rPr>
                <w:sz w:val="18"/>
                <w:szCs w:val="18"/>
              </w:rPr>
              <w:t xml:space="preserve">Sales Username: </w:t>
            </w:r>
            <w:r w:rsidR="006D44AF" w:rsidRPr="001A3813">
              <w:rPr>
                <w:b/>
                <w:sz w:val="18"/>
                <w:szCs w:val="18"/>
              </w:rPr>
              <w:fldChar w:fldCharType="begin">
                <w:ffData>
                  <w:name w:val="Text124"/>
                  <w:enabled/>
                  <w:calcOnExit w:val="0"/>
                  <w:textInput/>
                </w:ffData>
              </w:fldChar>
            </w:r>
            <w:bookmarkStart w:id="9" w:name="Text124"/>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bookmarkEnd w:id="9"/>
          </w:p>
        </w:tc>
      </w:tr>
      <w:tr w:rsidR="00C41B76" w:rsidRPr="001A3813">
        <w:tblPrEx>
          <w:tblLook w:val="0000" w:firstRow="0" w:lastRow="0" w:firstColumn="0" w:lastColumn="0" w:noHBand="0" w:noVBand="0"/>
        </w:tblPrEx>
        <w:trPr>
          <w:trHeight w:val="243"/>
        </w:trPr>
        <w:tc>
          <w:tcPr>
            <w:tcW w:w="5715" w:type="dxa"/>
            <w:gridSpan w:val="2"/>
            <w:tcBorders>
              <w:bottom w:val="single" w:sz="4" w:space="0" w:color="auto"/>
            </w:tcBorders>
          </w:tcPr>
          <w:p w:rsidR="00C41B76" w:rsidRPr="001A3813" w:rsidRDefault="00C41B76" w:rsidP="00ED1289">
            <w:pPr>
              <w:tabs>
                <w:tab w:val="left" w:pos="1440"/>
                <w:tab w:val="left" w:pos="2520"/>
                <w:tab w:val="left" w:pos="4140"/>
              </w:tabs>
              <w:rPr>
                <w:b/>
                <w:sz w:val="18"/>
                <w:szCs w:val="18"/>
              </w:rPr>
            </w:pPr>
            <w:r w:rsidRPr="001A3813">
              <w:rPr>
                <w:sz w:val="18"/>
                <w:szCs w:val="18"/>
              </w:rPr>
              <w:t xml:space="preserve">Processed Date: </w:t>
            </w:r>
            <w:r w:rsidR="006D44AF" w:rsidRPr="001A3813">
              <w:rPr>
                <w:b/>
                <w:sz w:val="18"/>
                <w:szCs w:val="18"/>
              </w:rPr>
              <w:fldChar w:fldCharType="begin">
                <w:ffData>
                  <w:name w:val="Text123"/>
                  <w:enabled/>
                  <w:calcOnExit w:val="0"/>
                  <w:textInput/>
                </w:ffData>
              </w:fldChar>
            </w:r>
            <w:bookmarkStart w:id="10" w:name="Text123"/>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bookmarkEnd w:id="10"/>
          </w:p>
        </w:tc>
        <w:tc>
          <w:tcPr>
            <w:tcW w:w="5715" w:type="dxa"/>
            <w:gridSpan w:val="3"/>
            <w:tcBorders>
              <w:bottom w:val="single" w:sz="4" w:space="0" w:color="auto"/>
            </w:tcBorders>
          </w:tcPr>
          <w:p w:rsidR="00C41B76" w:rsidRPr="001A3813" w:rsidRDefault="00C41B76" w:rsidP="00ED1289">
            <w:pPr>
              <w:tabs>
                <w:tab w:val="left" w:pos="1440"/>
                <w:tab w:val="left" w:pos="2520"/>
                <w:tab w:val="left" w:pos="4140"/>
              </w:tabs>
              <w:rPr>
                <w:b/>
                <w:sz w:val="18"/>
                <w:szCs w:val="18"/>
              </w:rPr>
            </w:pPr>
            <w:r w:rsidRPr="001A3813">
              <w:rPr>
                <w:sz w:val="18"/>
                <w:szCs w:val="18"/>
              </w:rPr>
              <w:t xml:space="preserve">City: </w:t>
            </w:r>
            <w:r w:rsidR="006D44AF" w:rsidRPr="001A3813">
              <w:rPr>
                <w:b/>
                <w:sz w:val="18"/>
                <w:szCs w:val="18"/>
              </w:rPr>
              <w:fldChar w:fldCharType="begin">
                <w:ffData>
                  <w:name w:val="Text125"/>
                  <w:enabled/>
                  <w:calcOnExit w:val="0"/>
                  <w:textInput/>
                </w:ffData>
              </w:fldChar>
            </w:r>
            <w:bookmarkStart w:id="11" w:name="Text125"/>
            <w:r w:rsidRPr="001A3813">
              <w:rPr>
                <w:b/>
                <w:sz w:val="18"/>
                <w:szCs w:val="18"/>
              </w:rPr>
              <w:instrText xml:space="preserve"> FORMTEXT </w:instrText>
            </w:r>
            <w:r w:rsidR="006D44AF" w:rsidRPr="001A3813">
              <w:rPr>
                <w:b/>
                <w:sz w:val="18"/>
                <w:szCs w:val="18"/>
              </w:rPr>
            </w:r>
            <w:r w:rsidR="006D44AF" w:rsidRPr="001A3813">
              <w:rPr>
                <w:b/>
                <w:sz w:val="18"/>
                <w:szCs w:val="18"/>
              </w:rPr>
              <w:fldChar w:fldCharType="separate"/>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Pr="001A3813">
              <w:rPr>
                <w:b/>
                <w:noProof/>
                <w:sz w:val="18"/>
                <w:szCs w:val="18"/>
              </w:rPr>
              <w:t> </w:t>
            </w:r>
            <w:r w:rsidR="006D44AF" w:rsidRPr="001A3813">
              <w:rPr>
                <w:b/>
                <w:sz w:val="18"/>
                <w:szCs w:val="18"/>
              </w:rPr>
              <w:fldChar w:fldCharType="end"/>
            </w:r>
            <w:bookmarkEnd w:id="11"/>
          </w:p>
        </w:tc>
      </w:tr>
    </w:tbl>
    <w:p w:rsidR="00C41B76" w:rsidRDefault="00C41B76" w:rsidP="00BF22FE">
      <w:pPr>
        <w:pStyle w:val="Header"/>
        <w:tabs>
          <w:tab w:val="clear" w:pos="4320"/>
          <w:tab w:val="clear" w:pos="8640"/>
          <w:tab w:val="left" w:pos="1440"/>
          <w:tab w:val="left" w:pos="2520"/>
          <w:tab w:val="left" w:pos="4140"/>
        </w:tabs>
      </w:pPr>
    </w:p>
    <w:sectPr w:rsidR="00C41B76" w:rsidSect="00577C7E">
      <w:type w:val="continuous"/>
      <w:pgSz w:w="12240" w:h="15840"/>
      <w:pgMar w:top="360" w:right="360" w:bottom="302" w:left="360" w:header="86" w:footer="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7D" w:rsidRDefault="0034237D">
      <w:r>
        <w:separator/>
      </w:r>
    </w:p>
  </w:endnote>
  <w:endnote w:type="continuationSeparator" w:id="0">
    <w:p w:rsidR="0034237D" w:rsidRDefault="0034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7D" w:rsidRDefault="0034237D">
      <w:r>
        <w:separator/>
      </w:r>
    </w:p>
  </w:footnote>
  <w:footnote w:type="continuationSeparator" w:id="0">
    <w:p w:rsidR="0034237D" w:rsidRDefault="00342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LDg48tt62Dm4LwPUA2oZEwoZxE=" w:salt="nuo5LN3E7pPogO4aCnHJr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EA"/>
    <w:rsid w:val="000215C7"/>
    <w:rsid w:val="0002319A"/>
    <w:rsid w:val="000D068E"/>
    <w:rsid w:val="00136337"/>
    <w:rsid w:val="00153DCD"/>
    <w:rsid w:val="00176B17"/>
    <w:rsid w:val="001775BA"/>
    <w:rsid w:val="00177E6E"/>
    <w:rsid w:val="001A3813"/>
    <w:rsid w:val="001B3A24"/>
    <w:rsid w:val="001D3DB7"/>
    <w:rsid w:val="00201E79"/>
    <w:rsid w:val="00273C8D"/>
    <w:rsid w:val="0030148E"/>
    <w:rsid w:val="00313547"/>
    <w:rsid w:val="00322A58"/>
    <w:rsid w:val="0034237D"/>
    <w:rsid w:val="00347A3B"/>
    <w:rsid w:val="0035759A"/>
    <w:rsid w:val="00372A8D"/>
    <w:rsid w:val="00374DC7"/>
    <w:rsid w:val="00381170"/>
    <w:rsid w:val="003B34AF"/>
    <w:rsid w:val="003C4249"/>
    <w:rsid w:val="003D0072"/>
    <w:rsid w:val="003E1A1F"/>
    <w:rsid w:val="0040397D"/>
    <w:rsid w:val="00407519"/>
    <w:rsid w:val="00446D19"/>
    <w:rsid w:val="004E2A99"/>
    <w:rsid w:val="005130A4"/>
    <w:rsid w:val="005413BC"/>
    <w:rsid w:val="0057325A"/>
    <w:rsid w:val="00577C7E"/>
    <w:rsid w:val="00621B89"/>
    <w:rsid w:val="00645A05"/>
    <w:rsid w:val="006D44AF"/>
    <w:rsid w:val="007141C6"/>
    <w:rsid w:val="00735012"/>
    <w:rsid w:val="007477B6"/>
    <w:rsid w:val="007936DF"/>
    <w:rsid w:val="007B50D0"/>
    <w:rsid w:val="007B6362"/>
    <w:rsid w:val="007E2E91"/>
    <w:rsid w:val="007F17B6"/>
    <w:rsid w:val="0082134C"/>
    <w:rsid w:val="00840530"/>
    <w:rsid w:val="008543F1"/>
    <w:rsid w:val="008603D3"/>
    <w:rsid w:val="00864431"/>
    <w:rsid w:val="008A1C5F"/>
    <w:rsid w:val="008A5363"/>
    <w:rsid w:val="008B3A02"/>
    <w:rsid w:val="008B74A5"/>
    <w:rsid w:val="00925C81"/>
    <w:rsid w:val="00971A37"/>
    <w:rsid w:val="009D3EF3"/>
    <w:rsid w:val="00A62B57"/>
    <w:rsid w:val="00A852F0"/>
    <w:rsid w:val="00A95BBA"/>
    <w:rsid w:val="00AC6BF3"/>
    <w:rsid w:val="00AF48EA"/>
    <w:rsid w:val="00B9057A"/>
    <w:rsid w:val="00B9413D"/>
    <w:rsid w:val="00BA0309"/>
    <w:rsid w:val="00BF22FE"/>
    <w:rsid w:val="00C2345D"/>
    <w:rsid w:val="00C41B76"/>
    <w:rsid w:val="00C45D2A"/>
    <w:rsid w:val="00C54537"/>
    <w:rsid w:val="00C71289"/>
    <w:rsid w:val="00CD05E6"/>
    <w:rsid w:val="00CD1818"/>
    <w:rsid w:val="00CF0F82"/>
    <w:rsid w:val="00CF494B"/>
    <w:rsid w:val="00D21FAB"/>
    <w:rsid w:val="00D45186"/>
    <w:rsid w:val="00DC727C"/>
    <w:rsid w:val="00E004D0"/>
    <w:rsid w:val="00E11DB3"/>
    <w:rsid w:val="00ED1289"/>
    <w:rsid w:val="00EE1004"/>
    <w:rsid w:val="00EF32D1"/>
    <w:rsid w:val="00F70425"/>
    <w:rsid w:val="00F72786"/>
    <w:rsid w:val="00FB29A3"/>
    <w:rsid w:val="00FD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C7E"/>
    <w:rPr>
      <w:rFonts w:ascii="Arial" w:hAnsi="Arial"/>
    </w:rPr>
  </w:style>
  <w:style w:type="paragraph" w:styleId="Heading1">
    <w:name w:val="heading 1"/>
    <w:basedOn w:val="Normal"/>
    <w:next w:val="Normal"/>
    <w:qFormat/>
    <w:rsid w:val="00577C7E"/>
    <w:pPr>
      <w:keepNext/>
      <w:spacing w:before="240" w:after="60"/>
      <w:outlineLvl w:val="0"/>
    </w:pPr>
    <w:rPr>
      <w:b/>
      <w:kern w:val="28"/>
      <w:sz w:val="28"/>
    </w:rPr>
  </w:style>
  <w:style w:type="paragraph" w:styleId="Heading2">
    <w:name w:val="heading 2"/>
    <w:basedOn w:val="Normal"/>
    <w:next w:val="Normal"/>
    <w:qFormat/>
    <w:rsid w:val="00577C7E"/>
    <w:pPr>
      <w:keepNext/>
      <w:spacing w:before="240" w:after="60"/>
      <w:outlineLvl w:val="1"/>
    </w:pPr>
    <w:rPr>
      <w:b/>
      <w:i/>
      <w:sz w:val="24"/>
    </w:rPr>
  </w:style>
  <w:style w:type="paragraph" w:styleId="Heading3">
    <w:name w:val="heading 3"/>
    <w:basedOn w:val="Normal"/>
    <w:next w:val="Normal"/>
    <w:qFormat/>
    <w:rsid w:val="00577C7E"/>
    <w:pPr>
      <w:keepNext/>
      <w:tabs>
        <w:tab w:val="left" w:pos="1440"/>
        <w:tab w:val="left" w:pos="2520"/>
        <w:tab w:val="left" w:pos="4140"/>
      </w:tabs>
      <w:spacing w:line="220" w:lineRule="exact"/>
      <w:jc w:val="center"/>
      <w:outlineLvl w:val="2"/>
    </w:pPr>
    <w:rPr>
      <w:b/>
      <w:sz w:val="24"/>
    </w:rPr>
  </w:style>
  <w:style w:type="paragraph" w:styleId="Heading4">
    <w:name w:val="heading 4"/>
    <w:basedOn w:val="Normal"/>
    <w:next w:val="Normal"/>
    <w:qFormat/>
    <w:rsid w:val="00577C7E"/>
    <w:pPr>
      <w:keepNext/>
      <w:pBdr>
        <w:bottom w:val="single" w:sz="6" w:space="1" w:color="auto"/>
        <w:between w:val="single" w:sz="6" w:space="1" w:color="auto"/>
      </w:pBdr>
      <w:tabs>
        <w:tab w:val="left" w:pos="1440"/>
        <w:tab w:val="left" w:pos="2520"/>
        <w:tab w:val="left" w:pos="4140"/>
      </w:tabs>
      <w:jc w:val="right"/>
      <w:outlineLvl w:val="3"/>
    </w:pPr>
    <w:rPr>
      <w:b/>
      <w:sz w:val="18"/>
    </w:rPr>
  </w:style>
  <w:style w:type="paragraph" w:styleId="Heading5">
    <w:name w:val="heading 5"/>
    <w:basedOn w:val="Normal"/>
    <w:next w:val="Normal"/>
    <w:qFormat/>
    <w:rsid w:val="00577C7E"/>
    <w:pPr>
      <w:keepNext/>
      <w:jc w:val="center"/>
      <w:outlineLvl w:val="4"/>
    </w:pPr>
    <w:rPr>
      <w:b/>
      <w:color w:val="FFFFFF"/>
      <w:sz w:val="22"/>
    </w:rPr>
  </w:style>
  <w:style w:type="paragraph" w:styleId="Heading6">
    <w:name w:val="heading 6"/>
    <w:basedOn w:val="Normal"/>
    <w:next w:val="Normal"/>
    <w:qFormat/>
    <w:rsid w:val="00577C7E"/>
    <w:pPr>
      <w:keepNext/>
      <w:jc w:val="center"/>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C7E"/>
    <w:pPr>
      <w:tabs>
        <w:tab w:val="center" w:pos="4320"/>
        <w:tab w:val="right" w:pos="8640"/>
      </w:tabs>
    </w:pPr>
  </w:style>
  <w:style w:type="paragraph" w:styleId="Footer">
    <w:name w:val="footer"/>
    <w:basedOn w:val="Normal"/>
    <w:rsid w:val="00577C7E"/>
    <w:pPr>
      <w:tabs>
        <w:tab w:val="center" w:pos="4320"/>
        <w:tab w:val="right" w:pos="8640"/>
      </w:tabs>
    </w:pPr>
  </w:style>
  <w:style w:type="paragraph" w:styleId="DocumentMap">
    <w:name w:val="Document Map"/>
    <w:basedOn w:val="Normal"/>
    <w:semiHidden/>
    <w:rsid w:val="00577C7E"/>
    <w:pPr>
      <w:shd w:val="clear" w:color="auto" w:fill="000080"/>
    </w:pPr>
    <w:rPr>
      <w:rFonts w:ascii="Tahoma" w:hAnsi="Tahoma"/>
    </w:rPr>
  </w:style>
  <w:style w:type="paragraph" w:styleId="Caption">
    <w:name w:val="caption"/>
    <w:basedOn w:val="Normal"/>
    <w:next w:val="Normal"/>
    <w:qFormat/>
    <w:rsid w:val="00577C7E"/>
    <w:pPr>
      <w:tabs>
        <w:tab w:val="left" w:pos="270"/>
      </w:tabs>
      <w:ind w:right="90"/>
      <w:jc w:val="center"/>
      <w:outlineLvl w:val="0"/>
    </w:pPr>
    <w:rPr>
      <w:b/>
      <w:sz w:val="24"/>
    </w:rPr>
  </w:style>
  <w:style w:type="paragraph" w:styleId="BodyText">
    <w:name w:val="Body Text"/>
    <w:basedOn w:val="Normal"/>
    <w:rsid w:val="00577C7E"/>
    <w:pPr>
      <w:tabs>
        <w:tab w:val="left" w:pos="1440"/>
        <w:tab w:val="left" w:pos="2520"/>
        <w:tab w:val="left" w:pos="4140"/>
      </w:tabs>
      <w:spacing w:line="220" w:lineRule="exact"/>
    </w:pPr>
    <w:rPr>
      <w:sz w:val="18"/>
    </w:rPr>
  </w:style>
  <w:style w:type="paragraph" w:styleId="BodyText2">
    <w:name w:val="Body Text 2"/>
    <w:basedOn w:val="Normal"/>
    <w:rsid w:val="00577C7E"/>
    <w:rPr>
      <w:color w:val="FF0000"/>
    </w:rPr>
  </w:style>
  <w:style w:type="paragraph" w:styleId="BodyTextIndent">
    <w:name w:val="Body Text Indent"/>
    <w:basedOn w:val="Normal"/>
    <w:rsid w:val="00577C7E"/>
    <w:pPr>
      <w:ind w:left="1440" w:hanging="1440"/>
    </w:pPr>
    <w:rPr>
      <w:sz w:val="16"/>
    </w:rPr>
  </w:style>
  <w:style w:type="paragraph" w:styleId="BodyText3">
    <w:name w:val="Body Text 3"/>
    <w:basedOn w:val="Normal"/>
    <w:rsid w:val="00577C7E"/>
    <w:rPr>
      <w:sz w:val="16"/>
    </w:rPr>
  </w:style>
  <w:style w:type="table" w:styleId="TableGrid">
    <w:name w:val="Table Grid"/>
    <w:basedOn w:val="TableNormal"/>
    <w:rsid w:val="001D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C7E"/>
    <w:rPr>
      <w:rFonts w:ascii="Arial" w:hAnsi="Arial"/>
    </w:rPr>
  </w:style>
  <w:style w:type="paragraph" w:styleId="Heading1">
    <w:name w:val="heading 1"/>
    <w:basedOn w:val="Normal"/>
    <w:next w:val="Normal"/>
    <w:qFormat/>
    <w:rsid w:val="00577C7E"/>
    <w:pPr>
      <w:keepNext/>
      <w:spacing w:before="240" w:after="60"/>
      <w:outlineLvl w:val="0"/>
    </w:pPr>
    <w:rPr>
      <w:b/>
      <w:kern w:val="28"/>
      <w:sz w:val="28"/>
    </w:rPr>
  </w:style>
  <w:style w:type="paragraph" w:styleId="Heading2">
    <w:name w:val="heading 2"/>
    <w:basedOn w:val="Normal"/>
    <w:next w:val="Normal"/>
    <w:qFormat/>
    <w:rsid w:val="00577C7E"/>
    <w:pPr>
      <w:keepNext/>
      <w:spacing w:before="240" w:after="60"/>
      <w:outlineLvl w:val="1"/>
    </w:pPr>
    <w:rPr>
      <w:b/>
      <w:i/>
      <w:sz w:val="24"/>
    </w:rPr>
  </w:style>
  <w:style w:type="paragraph" w:styleId="Heading3">
    <w:name w:val="heading 3"/>
    <w:basedOn w:val="Normal"/>
    <w:next w:val="Normal"/>
    <w:qFormat/>
    <w:rsid w:val="00577C7E"/>
    <w:pPr>
      <w:keepNext/>
      <w:tabs>
        <w:tab w:val="left" w:pos="1440"/>
        <w:tab w:val="left" w:pos="2520"/>
        <w:tab w:val="left" w:pos="4140"/>
      </w:tabs>
      <w:spacing w:line="220" w:lineRule="exact"/>
      <w:jc w:val="center"/>
      <w:outlineLvl w:val="2"/>
    </w:pPr>
    <w:rPr>
      <w:b/>
      <w:sz w:val="24"/>
    </w:rPr>
  </w:style>
  <w:style w:type="paragraph" w:styleId="Heading4">
    <w:name w:val="heading 4"/>
    <w:basedOn w:val="Normal"/>
    <w:next w:val="Normal"/>
    <w:qFormat/>
    <w:rsid w:val="00577C7E"/>
    <w:pPr>
      <w:keepNext/>
      <w:pBdr>
        <w:bottom w:val="single" w:sz="6" w:space="1" w:color="auto"/>
        <w:between w:val="single" w:sz="6" w:space="1" w:color="auto"/>
      </w:pBdr>
      <w:tabs>
        <w:tab w:val="left" w:pos="1440"/>
        <w:tab w:val="left" w:pos="2520"/>
        <w:tab w:val="left" w:pos="4140"/>
      </w:tabs>
      <w:jc w:val="right"/>
      <w:outlineLvl w:val="3"/>
    </w:pPr>
    <w:rPr>
      <w:b/>
      <w:sz w:val="18"/>
    </w:rPr>
  </w:style>
  <w:style w:type="paragraph" w:styleId="Heading5">
    <w:name w:val="heading 5"/>
    <w:basedOn w:val="Normal"/>
    <w:next w:val="Normal"/>
    <w:qFormat/>
    <w:rsid w:val="00577C7E"/>
    <w:pPr>
      <w:keepNext/>
      <w:jc w:val="center"/>
      <w:outlineLvl w:val="4"/>
    </w:pPr>
    <w:rPr>
      <w:b/>
      <w:color w:val="FFFFFF"/>
      <w:sz w:val="22"/>
    </w:rPr>
  </w:style>
  <w:style w:type="paragraph" w:styleId="Heading6">
    <w:name w:val="heading 6"/>
    <w:basedOn w:val="Normal"/>
    <w:next w:val="Normal"/>
    <w:qFormat/>
    <w:rsid w:val="00577C7E"/>
    <w:pPr>
      <w:keepNext/>
      <w:jc w:val="center"/>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C7E"/>
    <w:pPr>
      <w:tabs>
        <w:tab w:val="center" w:pos="4320"/>
        <w:tab w:val="right" w:pos="8640"/>
      </w:tabs>
    </w:pPr>
  </w:style>
  <w:style w:type="paragraph" w:styleId="Footer">
    <w:name w:val="footer"/>
    <w:basedOn w:val="Normal"/>
    <w:rsid w:val="00577C7E"/>
    <w:pPr>
      <w:tabs>
        <w:tab w:val="center" w:pos="4320"/>
        <w:tab w:val="right" w:pos="8640"/>
      </w:tabs>
    </w:pPr>
  </w:style>
  <w:style w:type="paragraph" w:styleId="DocumentMap">
    <w:name w:val="Document Map"/>
    <w:basedOn w:val="Normal"/>
    <w:semiHidden/>
    <w:rsid w:val="00577C7E"/>
    <w:pPr>
      <w:shd w:val="clear" w:color="auto" w:fill="000080"/>
    </w:pPr>
    <w:rPr>
      <w:rFonts w:ascii="Tahoma" w:hAnsi="Tahoma"/>
    </w:rPr>
  </w:style>
  <w:style w:type="paragraph" w:styleId="Caption">
    <w:name w:val="caption"/>
    <w:basedOn w:val="Normal"/>
    <w:next w:val="Normal"/>
    <w:qFormat/>
    <w:rsid w:val="00577C7E"/>
    <w:pPr>
      <w:tabs>
        <w:tab w:val="left" w:pos="270"/>
      </w:tabs>
      <w:ind w:right="90"/>
      <w:jc w:val="center"/>
      <w:outlineLvl w:val="0"/>
    </w:pPr>
    <w:rPr>
      <w:b/>
      <w:sz w:val="24"/>
    </w:rPr>
  </w:style>
  <w:style w:type="paragraph" w:styleId="BodyText">
    <w:name w:val="Body Text"/>
    <w:basedOn w:val="Normal"/>
    <w:rsid w:val="00577C7E"/>
    <w:pPr>
      <w:tabs>
        <w:tab w:val="left" w:pos="1440"/>
        <w:tab w:val="left" w:pos="2520"/>
        <w:tab w:val="left" w:pos="4140"/>
      </w:tabs>
      <w:spacing w:line="220" w:lineRule="exact"/>
    </w:pPr>
    <w:rPr>
      <w:sz w:val="18"/>
    </w:rPr>
  </w:style>
  <w:style w:type="paragraph" w:styleId="BodyText2">
    <w:name w:val="Body Text 2"/>
    <w:basedOn w:val="Normal"/>
    <w:rsid w:val="00577C7E"/>
    <w:rPr>
      <w:color w:val="FF0000"/>
    </w:rPr>
  </w:style>
  <w:style w:type="paragraph" w:styleId="BodyTextIndent">
    <w:name w:val="Body Text Indent"/>
    <w:basedOn w:val="Normal"/>
    <w:rsid w:val="00577C7E"/>
    <w:pPr>
      <w:ind w:left="1440" w:hanging="1440"/>
    </w:pPr>
    <w:rPr>
      <w:sz w:val="16"/>
    </w:rPr>
  </w:style>
  <w:style w:type="paragraph" w:styleId="BodyText3">
    <w:name w:val="Body Text 3"/>
    <w:basedOn w:val="Normal"/>
    <w:rsid w:val="00577C7E"/>
    <w:rPr>
      <w:sz w:val="16"/>
    </w:rPr>
  </w:style>
  <w:style w:type="table" w:styleId="TableGrid">
    <w:name w:val="Table Grid"/>
    <w:basedOn w:val="TableNormal"/>
    <w:rsid w:val="001D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05AE6CAA2CD4A98D5B6311510111E" ma:contentTypeVersion="2" ma:contentTypeDescription="Create a new document." ma:contentTypeScope="" ma:versionID="f1e6d53d9716ebccc230e3749461ecec">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e1ddf9a6e51688c8a08deef02e6d1489"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_dlc_DocIdPersistId xmlns="bb65cc95-6d4e-4879-a879-9838761499af">true</_dlc_DocIdPersistId>
    <_dlc_DocId xmlns="bb65cc95-6d4e-4879-a879-9838761499af">33E6D4FPPFNA-1124279425-1590</_dlc_DocId>
    <_dlc_DocIdUrl xmlns="bb65cc95-6d4e-4879-a879-9838761499af">
      <Url>https://det.wi.gov/telecommunications/_layouts/15/DocIdRedir.aspx?ID=33E6D4FPPFNA-1124279425-1590</Url>
      <Description>33E6D4FPPFNA-1124279425-1590</Description>
    </_dlc_DocIdUrl>
  </documentManagement>
</p:properties>
</file>

<file path=customXml/itemProps1.xml><?xml version="1.0" encoding="utf-8"?>
<ds:datastoreItem xmlns:ds="http://schemas.openxmlformats.org/officeDocument/2006/customXml" ds:itemID="{AAD02068-F633-46A6-9385-41638E47CA9A}"/>
</file>

<file path=customXml/itemProps2.xml><?xml version="1.0" encoding="utf-8"?>
<ds:datastoreItem xmlns:ds="http://schemas.openxmlformats.org/officeDocument/2006/customXml" ds:itemID="{F1A48C5B-FCA3-4E2E-AAB6-1D7A0B484A23}"/>
</file>

<file path=customXml/itemProps3.xml><?xml version="1.0" encoding="utf-8"?>
<ds:datastoreItem xmlns:ds="http://schemas.openxmlformats.org/officeDocument/2006/customXml" ds:itemID="{9101D0F2-57EE-41B5-8DD2-2FBADAC1305E}"/>
</file>

<file path=customXml/itemProps4.xml><?xml version="1.0" encoding="utf-8"?>
<ds:datastoreItem xmlns:ds="http://schemas.openxmlformats.org/officeDocument/2006/customXml" ds:itemID="{A0D1AB3B-C6FC-4792-BC15-96B24EB25F2A}"/>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CenturyLink Resp Org</vt:lpstr>
    </vt:vector>
  </TitlesOfParts>
  <Company>Qwest Communications</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CenturyLink Resp Org</dc:title>
  <dc:creator>Anita Barnette</dc:creator>
  <cp:lastModifiedBy>McFall, Gary</cp:lastModifiedBy>
  <cp:revision>2</cp:revision>
  <cp:lastPrinted>2007-06-18T23:49:00Z</cp:lastPrinted>
  <dcterms:created xsi:type="dcterms:W3CDTF">2011-11-11T17:59:00Z</dcterms:created>
  <dcterms:modified xsi:type="dcterms:W3CDTF">2011-11-11T17:59:00Z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1533465923</vt:i4>
  </property>
  <property fmtid="{D5CDD505-2E9C-101B-9397-08002B2CF9AE}" pid="4" name="_EmailSubject">
    <vt:lpwstr>New RespOrg Form</vt:lpwstr>
  </property>
  <property fmtid="{D5CDD505-2E9C-101B-9397-08002B2CF9AE}" pid="5" name="_AuthorEmail">
    <vt:lpwstr>Quinn.Filla@CenturyLink.com</vt:lpwstr>
  </property>
  <property fmtid="{D5CDD505-2E9C-101B-9397-08002B2CF9AE}" pid="6" name="_AuthorEmailDisplayName">
    <vt:lpwstr>Filla, Quinn</vt:lpwstr>
  </property>
  <property fmtid="{D5CDD505-2E9C-101B-9397-08002B2CF9AE}" pid="7" name="_ReviewingToolsShownOnce">
    <vt:lpwstr/>
  </property>
  <property fmtid="{D5CDD505-2E9C-101B-9397-08002B2CF9AE}" pid="8" name="ContentTypeId">
    <vt:lpwstr>0x01010054305AE6CAA2CD4A98D5B6311510111E</vt:lpwstr>
  </property>
  <property fmtid="{D5CDD505-2E9C-101B-9397-08002B2CF9AE}" pid="9" name="Order">
    <vt:r8>159000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5" name="_SourceUrl">
    <vt:lpwstr/>
  </property>
  <property fmtid="{D5CDD505-2E9C-101B-9397-08002B2CF9AE}" pid="16" name="_SharedFileIndex">
    <vt:lpwstr/>
  </property>
  <property fmtid="{D5CDD505-2E9C-101B-9397-08002B2CF9AE}" pid="19" name="_dlc_DocIdItemGuid">
    <vt:lpwstr>5b74345d-aa10-4a33-aab5-895f484c0500</vt:lpwstr>
  </property>
</Properties>
</file>