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16EB" w14:textId="62E8BA49" w:rsidR="00301577" w:rsidRPr="00224AB0" w:rsidRDefault="00301577" w:rsidP="009A65C8">
      <w:pPr>
        <w:jc w:val="center"/>
        <w:rPr>
          <w:rFonts w:ascii="Arial Narrow" w:hAnsi="Arial Narrow" w:cs="Arial"/>
          <w:sz w:val="22"/>
          <w:szCs w:val="22"/>
        </w:rPr>
      </w:pPr>
      <w:r w:rsidRPr="00A17E6A">
        <w:rPr>
          <w:rFonts w:ascii="Arial Narrow" w:hAnsi="Arial Narrow" w:cs="Arial"/>
          <w:sz w:val="22"/>
          <w:szCs w:val="22"/>
        </w:rPr>
        <w:t xml:space="preserve">PLEASE EMAIL COMPLETED FORM </w:t>
      </w:r>
      <w:r w:rsidRPr="00A17E6A">
        <w:rPr>
          <w:rFonts w:ascii="Arial Narrow" w:hAnsi="Arial Narrow" w:cs="Arial"/>
          <w:b/>
          <w:sz w:val="22"/>
          <w:szCs w:val="22"/>
          <w:u w:val="single"/>
        </w:rPr>
        <w:t>AND</w:t>
      </w:r>
      <w:r w:rsidRPr="00A17E6A">
        <w:rPr>
          <w:rFonts w:ascii="Arial Narrow" w:hAnsi="Arial Narrow" w:cs="Arial"/>
          <w:sz w:val="22"/>
          <w:szCs w:val="22"/>
        </w:rPr>
        <w:t xml:space="preserve"> AT&amp;T COUNTER-SIGNED CONTRACT TO:</w:t>
      </w:r>
      <w:r>
        <w:rPr>
          <w:rFonts w:ascii="Arial Narrow" w:hAnsi="Arial Narrow" w:cs="Arial"/>
          <w:sz w:val="22"/>
          <w:szCs w:val="22"/>
        </w:rPr>
        <w:t xml:space="preserve"> </w:t>
      </w:r>
      <w:hyperlink r:id="rId8" w:history="1">
        <w:r w:rsidRPr="00A17E6A">
          <w:rPr>
            <w:rStyle w:val="Hyperlink"/>
            <w:rFonts w:ascii="Arial" w:hAnsi="Arial" w:cs="Arial"/>
            <w:b/>
            <w:sz w:val="22"/>
            <w:szCs w:val="22"/>
          </w:rPr>
          <w:t>ATCSWebOrder@list.att.com</w:t>
        </w:r>
      </w:hyperlink>
    </w:p>
    <w:tbl>
      <w:tblPr>
        <w:tblpPr w:leftFromText="180" w:rightFromText="180" w:vertAnchor="text" w:horzAnchor="margin" w:tblpX="30" w:tblpY="118"/>
        <w:tblW w:w="111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2789"/>
        <w:gridCol w:w="2789"/>
        <w:gridCol w:w="2789"/>
      </w:tblGrid>
      <w:tr w:rsidR="00EF7BED" w:rsidRPr="00EF7BED" w14:paraId="6B4F819F" w14:textId="77777777" w:rsidTr="00EF7BED">
        <w:trPr>
          <w:trHeight w:hRule="exact" w:val="360"/>
        </w:trPr>
        <w:tc>
          <w:tcPr>
            <w:tcW w:w="2788" w:type="dxa"/>
            <w:tcBorders>
              <w:top w:val="single" w:sz="4" w:space="0" w:color="auto"/>
              <w:bottom w:val="single" w:sz="4" w:space="0" w:color="auto"/>
              <w:right w:val="single" w:sz="4" w:space="0" w:color="auto"/>
            </w:tcBorders>
            <w:shd w:val="clear" w:color="auto" w:fill="DBE5F1" w:themeFill="accent1" w:themeFillTint="33"/>
            <w:vAlign w:val="center"/>
          </w:tcPr>
          <w:p w14:paraId="03C92076" w14:textId="77777777" w:rsidR="00EF7BED" w:rsidRPr="00EF7BED" w:rsidRDefault="00EF7BED" w:rsidP="00EF7BED">
            <w:pPr>
              <w:ind w:right="-1440"/>
              <w:rPr>
                <w:rFonts w:ascii="Arial Narrow" w:hAnsi="Arial Narrow" w:cs="Arial"/>
                <w:sz w:val="22"/>
                <w:szCs w:val="22"/>
              </w:rPr>
            </w:pPr>
            <w:bookmarkStart w:id="0" w:name="_Hlk54073751"/>
            <w:r w:rsidRPr="00EF7BED">
              <w:rPr>
                <w:rFonts w:ascii="Arial Narrow" w:hAnsi="Arial Narrow" w:cs="Arial"/>
                <w:sz w:val="22"/>
                <w:szCs w:val="22"/>
              </w:rPr>
              <w:t>Order Status</w:t>
            </w:r>
          </w:p>
        </w:tc>
        <w:tc>
          <w:tcPr>
            <w:tcW w:w="2789" w:type="dxa"/>
            <w:tcBorders>
              <w:top w:val="single" w:sz="4" w:space="0" w:color="auto"/>
              <w:left w:val="single" w:sz="4" w:space="0" w:color="auto"/>
              <w:bottom w:val="single" w:sz="4" w:space="0" w:color="auto"/>
              <w:right w:val="single" w:sz="4" w:space="0" w:color="auto"/>
            </w:tcBorders>
            <w:vAlign w:val="center"/>
          </w:tcPr>
          <w:p w14:paraId="55EEFA53" w14:textId="77777777" w:rsidR="00EF7BED" w:rsidRPr="00EF7BED" w:rsidRDefault="00EF7BED" w:rsidP="00EF7BED">
            <w:r w:rsidRPr="00EF7BED">
              <w:fldChar w:fldCharType="begin">
                <w:ffData>
                  <w:name w:val=""/>
                  <w:enabled/>
                  <w:calcOnExit w:val="0"/>
                  <w:ddList>
                    <w:listEntry w:val="[Select One]"/>
                    <w:listEntry w:val="New Order"/>
                    <w:listEntry w:val="Modify Order"/>
                    <w:listEntry w:val="Cancel Order"/>
                  </w:ddList>
                </w:ffData>
              </w:fldChar>
            </w:r>
            <w:r w:rsidRPr="00EF7BED">
              <w:instrText xml:space="preserve"> FORMDROPDOWN </w:instrText>
            </w:r>
            <w:r w:rsidR="0087143B">
              <w:fldChar w:fldCharType="separate"/>
            </w:r>
            <w:r w:rsidRPr="00EF7BED">
              <w:fldChar w:fldCharType="end"/>
            </w:r>
          </w:p>
        </w:tc>
        <w:tc>
          <w:tcPr>
            <w:tcW w:w="27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6297A" w14:textId="77777777" w:rsidR="00EF7BED" w:rsidRPr="00EF7BED" w:rsidRDefault="00EF7BED" w:rsidP="00EF7BED">
            <w:pPr>
              <w:ind w:right="-1440"/>
              <w:rPr>
                <w:rFonts w:ascii="Arial Narrow" w:hAnsi="Arial Narrow" w:cs="Arial"/>
                <w:sz w:val="22"/>
                <w:szCs w:val="22"/>
              </w:rPr>
            </w:pPr>
            <w:r w:rsidRPr="00EF7BED">
              <w:rPr>
                <w:rFonts w:ascii="Arial Narrow" w:hAnsi="Arial Narrow" w:cs="Arial"/>
                <w:sz w:val="22"/>
                <w:szCs w:val="22"/>
              </w:rPr>
              <w:t>Special Order Type</w:t>
            </w:r>
          </w:p>
        </w:tc>
        <w:tc>
          <w:tcPr>
            <w:tcW w:w="2789" w:type="dxa"/>
            <w:tcBorders>
              <w:top w:val="single" w:sz="4" w:space="0" w:color="auto"/>
              <w:left w:val="single" w:sz="4" w:space="0" w:color="auto"/>
              <w:bottom w:val="single" w:sz="4" w:space="0" w:color="auto"/>
              <w:right w:val="single" w:sz="4" w:space="0" w:color="auto"/>
            </w:tcBorders>
            <w:vAlign w:val="center"/>
          </w:tcPr>
          <w:p w14:paraId="237219AB" w14:textId="79FD7032" w:rsidR="00EF7BED" w:rsidRPr="00EF7BED" w:rsidRDefault="00EF7BED" w:rsidP="00EF7BED">
            <w:r w:rsidRPr="00EF7BED">
              <w:fldChar w:fldCharType="begin">
                <w:ffData>
                  <w:name w:val=""/>
                  <w:enabled/>
                  <w:calcOnExit w:val="0"/>
                  <w:ddList>
                    <w:result w:val="3"/>
                    <w:listEntry w:val="[Select One]"/>
                    <w:listEntry w:val="POC"/>
                    <w:listEntry w:val="Fed"/>
                    <w:listEntry w:val="SLED"/>
                    <w:listEntry w:val="Buy Out"/>
                  </w:ddList>
                </w:ffData>
              </w:fldChar>
            </w:r>
            <w:r w:rsidRPr="00EF7BED">
              <w:instrText xml:space="preserve"> FORMDROPDOWN </w:instrText>
            </w:r>
            <w:r w:rsidR="0087143B">
              <w:fldChar w:fldCharType="separate"/>
            </w:r>
            <w:r w:rsidRPr="00EF7BED">
              <w:fldChar w:fldCharType="end"/>
            </w:r>
          </w:p>
        </w:tc>
      </w:tr>
      <w:tr w:rsidR="00EF7BED" w:rsidRPr="00EF7BED" w14:paraId="6D197166" w14:textId="77777777" w:rsidTr="00EF7BED">
        <w:trPr>
          <w:trHeight w:hRule="exact" w:val="360"/>
        </w:trPr>
        <w:tc>
          <w:tcPr>
            <w:tcW w:w="2788" w:type="dxa"/>
            <w:tcBorders>
              <w:top w:val="single" w:sz="4" w:space="0" w:color="auto"/>
              <w:bottom w:val="single" w:sz="4" w:space="0" w:color="auto"/>
              <w:right w:val="single" w:sz="4" w:space="0" w:color="auto"/>
            </w:tcBorders>
            <w:shd w:val="clear" w:color="auto" w:fill="DBE5F1" w:themeFill="accent1" w:themeFillTint="33"/>
            <w:vAlign w:val="center"/>
          </w:tcPr>
          <w:p w14:paraId="642C9C0F" w14:textId="77777777" w:rsidR="00EF7BED" w:rsidRPr="00EF7BED" w:rsidRDefault="00EF7BED" w:rsidP="00EF7BED">
            <w:pPr>
              <w:ind w:right="-1440"/>
              <w:rPr>
                <w:rFonts w:ascii="Arial Narrow" w:hAnsi="Arial Narrow" w:cs="Arial"/>
                <w:sz w:val="22"/>
                <w:szCs w:val="22"/>
              </w:rPr>
            </w:pPr>
            <w:r w:rsidRPr="00EF7BED">
              <w:rPr>
                <w:rFonts w:ascii="Arial Narrow" w:hAnsi="Arial Narrow" w:cs="Arial"/>
                <w:sz w:val="22"/>
                <w:szCs w:val="22"/>
              </w:rPr>
              <w:t>Requested Start Date</w:t>
            </w:r>
          </w:p>
        </w:tc>
        <w:tc>
          <w:tcPr>
            <w:tcW w:w="2789" w:type="dxa"/>
            <w:tcBorders>
              <w:top w:val="single" w:sz="4" w:space="0" w:color="auto"/>
              <w:left w:val="single" w:sz="4" w:space="0" w:color="auto"/>
              <w:bottom w:val="single" w:sz="4" w:space="0" w:color="auto"/>
              <w:right w:val="single" w:sz="4" w:space="0" w:color="auto"/>
            </w:tcBorders>
            <w:vAlign w:val="center"/>
          </w:tcPr>
          <w:p w14:paraId="1E6BC97D" w14:textId="1DD43E13" w:rsidR="00EF7BED" w:rsidRPr="00EF7BED" w:rsidRDefault="00EF7BED" w:rsidP="00EF7BED">
            <w:r w:rsidRPr="00EF7BED">
              <w:fldChar w:fldCharType="begin">
                <w:ffData>
                  <w:name w:val=""/>
                  <w:enabled/>
                  <w:calcOnExit w:val="0"/>
                  <w:textInput/>
                </w:ffData>
              </w:fldChar>
            </w:r>
            <w:r w:rsidRPr="00EF7BED">
              <w:instrText xml:space="preserve"> FORMTEXT </w:instrText>
            </w:r>
            <w:r w:rsidRPr="00EF7BED">
              <w:fldChar w:fldCharType="separate"/>
            </w:r>
            <w:r w:rsidR="0087143B">
              <w:t xml:space="preserve"> </w:t>
            </w:r>
            <w:r w:rsidRPr="00EF7BED">
              <w:fldChar w:fldCharType="end"/>
            </w:r>
          </w:p>
        </w:tc>
        <w:tc>
          <w:tcPr>
            <w:tcW w:w="27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1D7250" w14:textId="77777777" w:rsidR="00EF7BED" w:rsidRPr="00EF7BED" w:rsidRDefault="00EF7BED" w:rsidP="00EF7BED">
            <w:pPr>
              <w:ind w:right="-1440"/>
              <w:rPr>
                <w:rFonts w:ascii="Arial Narrow" w:hAnsi="Arial Narrow" w:cs="Arial"/>
                <w:sz w:val="22"/>
                <w:szCs w:val="22"/>
              </w:rPr>
            </w:pPr>
            <w:r w:rsidRPr="00EF7BED">
              <w:rPr>
                <w:rFonts w:ascii="Arial Narrow" w:hAnsi="Arial Narrow" w:cs="Arial"/>
                <w:sz w:val="22"/>
                <w:szCs w:val="22"/>
              </w:rPr>
              <w:t>Contract Duration</w:t>
            </w:r>
          </w:p>
        </w:tc>
        <w:tc>
          <w:tcPr>
            <w:tcW w:w="2789" w:type="dxa"/>
            <w:tcBorders>
              <w:top w:val="single" w:sz="4" w:space="0" w:color="auto"/>
              <w:left w:val="single" w:sz="4" w:space="0" w:color="auto"/>
              <w:bottom w:val="single" w:sz="4" w:space="0" w:color="auto"/>
              <w:right w:val="single" w:sz="4" w:space="0" w:color="auto"/>
            </w:tcBorders>
            <w:vAlign w:val="center"/>
          </w:tcPr>
          <w:p w14:paraId="0CB73FDB" w14:textId="77777777" w:rsidR="00EF7BED" w:rsidRPr="00EF7BED" w:rsidRDefault="00EF7BED" w:rsidP="00EF7BED">
            <w:r w:rsidRPr="00EF7BED">
              <w:fldChar w:fldCharType="begin">
                <w:ffData>
                  <w:name w:val=""/>
                  <w:enabled/>
                  <w:calcOnExit w:val="0"/>
                  <w:textInput/>
                </w:ffData>
              </w:fldChar>
            </w:r>
            <w:r w:rsidRPr="00EF7BED">
              <w:instrText xml:space="preserve"> FORMTEXT </w:instrText>
            </w:r>
            <w:r w:rsidRPr="00EF7BED">
              <w:fldChar w:fldCharType="separate"/>
            </w:r>
            <w:r w:rsidRPr="00EF7BED">
              <w:t> </w:t>
            </w:r>
            <w:r w:rsidRPr="00EF7BED">
              <w:t> </w:t>
            </w:r>
            <w:r w:rsidRPr="00EF7BED">
              <w:t> </w:t>
            </w:r>
            <w:r w:rsidRPr="00EF7BED">
              <w:t> </w:t>
            </w:r>
            <w:r w:rsidRPr="00EF7BED">
              <w:t> </w:t>
            </w:r>
            <w:r w:rsidRPr="00EF7BED">
              <w:fldChar w:fldCharType="end"/>
            </w:r>
          </w:p>
        </w:tc>
      </w:tr>
      <w:bookmarkEnd w:id="0"/>
    </w:tbl>
    <w:p w14:paraId="656628E5" w14:textId="77777777" w:rsidR="00FF6246" w:rsidRDefault="00FF6246"/>
    <w:tbl>
      <w:tblPr>
        <w:tblpPr w:leftFromText="180" w:rightFromText="180" w:vertAnchor="text" w:horzAnchor="margin" w:tblpY="118"/>
        <w:tblW w:w="11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2862"/>
        <w:gridCol w:w="1998"/>
        <w:gridCol w:w="432"/>
        <w:gridCol w:w="3600"/>
      </w:tblGrid>
      <w:tr w:rsidR="00B16F4F" w:rsidRPr="000E26DE" w14:paraId="02E699D1" w14:textId="77777777" w:rsidTr="00B16F4F">
        <w:trPr>
          <w:trHeight w:hRule="exact" w:val="360"/>
        </w:trPr>
        <w:tc>
          <w:tcPr>
            <w:tcW w:w="5107"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1E9A3486" w14:textId="77777777" w:rsidR="00B16F4F" w:rsidRPr="000E26DE" w:rsidRDefault="00B16F4F" w:rsidP="00B16F4F">
            <w:pPr>
              <w:ind w:right="-1440"/>
              <w:rPr>
                <w:rFonts w:ascii="Arial Narrow" w:hAnsi="Arial Narrow" w:cs="Arial"/>
                <w:b/>
                <w:sz w:val="22"/>
                <w:szCs w:val="22"/>
              </w:rPr>
            </w:pPr>
            <w:r>
              <w:rPr>
                <w:rFonts w:ascii="Arial Narrow" w:hAnsi="Arial Narrow" w:cs="Arial"/>
                <w:b/>
                <w:sz w:val="22"/>
                <w:szCs w:val="22"/>
              </w:rPr>
              <w:t>General</w:t>
            </w:r>
            <w:r w:rsidRPr="000E26DE">
              <w:rPr>
                <w:rFonts w:ascii="Arial Narrow" w:hAnsi="Arial Narrow" w:cs="Arial"/>
                <w:b/>
                <w:sz w:val="22"/>
                <w:szCs w:val="22"/>
              </w:rPr>
              <w:t xml:space="preserve"> Information</w:t>
            </w:r>
          </w:p>
        </w:tc>
        <w:tc>
          <w:tcPr>
            <w:tcW w:w="6030"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1CDDC54B" w14:textId="77777777" w:rsidR="00B16F4F" w:rsidRDefault="00B16F4F" w:rsidP="00B16F4F">
            <w:pPr>
              <w:ind w:right="-1440"/>
              <w:rPr>
                <w:rFonts w:ascii="Arial Narrow" w:hAnsi="Arial Narrow" w:cs="Arial"/>
                <w:b/>
                <w:sz w:val="22"/>
                <w:szCs w:val="22"/>
              </w:rPr>
            </w:pPr>
            <w:r w:rsidRPr="000E26DE">
              <w:rPr>
                <w:rFonts w:ascii="Arial Narrow" w:hAnsi="Arial Narrow" w:cs="Arial"/>
                <w:b/>
                <w:sz w:val="22"/>
                <w:szCs w:val="22"/>
              </w:rPr>
              <w:t>AT&amp;T Sales Contact Information</w:t>
            </w:r>
          </w:p>
        </w:tc>
      </w:tr>
      <w:tr w:rsidR="00477813" w:rsidRPr="00811538" w14:paraId="4ABD55AD" w14:textId="77777777" w:rsidTr="00EF7BED">
        <w:trPr>
          <w:trHeight w:hRule="exact" w:val="36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54493B10" w14:textId="77777777" w:rsidR="00477813" w:rsidRDefault="00477813" w:rsidP="00477813">
            <w:pPr>
              <w:ind w:right="-1440"/>
              <w:rPr>
                <w:rFonts w:ascii="Arial Narrow" w:hAnsi="Arial Narrow" w:cs="Arial"/>
                <w:sz w:val="22"/>
                <w:szCs w:val="22"/>
              </w:rPr>
            </w:pPr>
            <w:r>
              <w:rPr>
                <w:rFonts w:ascii="Arial Narrow" w:hAnsi="Arial Narrow" w:cs="Arial"/>
                <w:sz w:val="22"/>
                <w:szCs w:val="22"/>
              </w:rPr>
              <w:t>OCP ID</w:t>
            </w:r>
            <w:r w:rsidRPr="000770F8">
              <w:rPr>
                <w:rFonts w:ascii="Arial Narrow" w:hAnsi="Arial Narrow" w:cs="Arial"/>
                <w:sz w:val="22"/>
                <w:szCs w:val="22"/>
              </w:rPr>
              <w:t xml:space="preserve"> </w:t>
            </w:r>
          </w:p>
        </w:tc>
        <w:bookmarkStart w:id="1" w:name="Text60"/>
        <w:tc>
          <w:tcPr>
            <w:tcW w:w="2862" w:type="dxa"/>
            <w:tcBorders>
              <w:top w:val="single" w:sz="4" w:space="0" w:color="auto"/>
              <w:left w:val="single" w:sz="4" w:space="0" w:color="auto"/>
              <w:bottom w:val="single" w:sz="4" w:space="0" w:color="auto"/>
              <w:right w:val="single" w:sz="4" w:space="0" w:color="auto"/>
            </w:tcBorders>
            <w:vAlign w:val="center"/>
          </w:tcPr>
          <w:p w14:paraId="186BB7CC" w14:textId="77777777" w:rsidR="00477813" w:rsidRPr="000E26DE" w:rsidRDefault="00477813" w:rsidP="00477813">
            <w:pPr>
              <w:ind w:right="-1440"/>
              <w:rPr>
                <w:rFonts w:ascii="Arial Narrow" w:hAnsi="Arial Narrow" w:cs="Arial"/>
                <w:sz w:val="22"/>
                <w:szCs w:val="22"/>
              </w:rPr>
            </w:pPr>
            <w:r w:rsidRPr="000E26DE">
              <w:rPr>
                <w:rFonts w:ascii="Arial Narrow" w:hAnsi="Arial Narrow" w:cs="Arial"/>
                <w:sz w:val="22"/>
                <w:szCs w:val="22"/>
              </w:rPr>
              <w:fldChar w:fldCharType="begin">
                <w:ffData>
                  <w:name w:val="Text60"/>
                  <w:enabled/>
                  <w:calcOnExit w:val="0"/>
                  <w:textInput/>
                </w:ffData>
              </w:fldChar>
            </w:r>
            <w:r w:rsidRPr="000E26DE">
              <w:rPr>
                <w:rFonts w:ascii="Arial Narrow" w:hAnsi="Arial Narrow" w:cs="Arial"/>
                <w:sz w:val="22"/>
                <w:szCs w:val="22"/>
              </w:rPr>
              <w:instrText xml:space="preserve"> FORMTEXT </w:instrText>
            </w:r>
            <w:r w:rsidRPr="000E26DE">
              <w:rPr>
                <w:rFonts w:ascii="Arial Narrow" w:hAnsi="Arial Narrow" w:cs="Arial"/>
                <w:sz w:val="22"/>
                <w:szCs w:val="22"/>
              </w:rPr>
            </w:r>
            <w:r w:rsidRPr="000E26DE">
              <w:rPr>
                <w:rFonts w:ascii="Arial Narrow" w:hAnsi="Arial Narrow" w:cs="Arial"/>
                <w:sz w:val="22"/>
                <w:szCs w:val="22"/>
              </w:rPr>
              <w:fldChar w:fldCharType="separate"/>
            </w:r>
            <w:r w:rsidRPr="0099784E">
              <w:rPr>
                <w:rFonts w:ascii="Arial Narrow" w:hAnsi="Arial Narrow" w:cs="Arial"/>
                <w:sz w:val="22"/>
                <w:szCs w:val="22"/>
              </w:rPr>
              <w:t> </w:t>
            </w:r>
            <w:r w:rsidRPr="0099784E">
              <w:rPr>
                <w:rFonts w:ascii="Arial Narrow" w:hAnsi="Arial Narrow" w:cs="Arial"/>
                <w:sz w:val="22"/>
                <w:szCs w:val="22"/>
              </w:rPr>
              <w:t> </w:t>
            </w:r>
            <w:r w:rsidRPr="0099784E">
              <w:rPr>
                <w:rFonts w:ascii="Arial Narrow" w:hAnsi="Arial Narrow" w:cs="Arial"/>
                <w:sz w:val="22"/>
                <w:szCs w:val="22"/>
              </w:rPr>
              <w:t> </w:t>
            </w:r>
            <w:r w:rsidRPr="0099784E">
              <w:rPr>
                <w:rFonts w:ascii="Arial Narrow" w:hAnsi="Arial Narrow" w:cs="Arial"/>
                <w:sz w:val="22"/>
                <w:szCs w:val="22"/>
              </w:rPr>
              <w:t> </w:t>
            </w:r>
            <w:r w:rsidRPr="0099784E">
              <w:rPr>
                <w:rFonts w:ascii="Arial Narrow" w:hAnsi="Arial Narrow" w:cs="Arial"/>
                <w:sz w:val="22"/>
                <w:szCs w:val="22"/>
              </w:rPr>
              <w:t> </w:t>
            </w:r>
            <w:r w:rsidRPr="000E26DE">
              <w:rPr>
                <w:rFonts w:ascii="Arial Narrow" w:hAnsi="Arial Narrow" w:cs="Arial"/>
                <w:sz w:val="22"/>
                <w:szCs w:val="22"/>
              </w:rPr>
              <w:fldChar w:fldCharType="end"/>
            </w:r>
            <w:bookmarkEnd w:id="1"/>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6BE8F" w14:textId="70A110D8" w:rsidR="00477813" w:rsidRPr="000E26DE" w:rsidRDefault="00477813" w:rsidP="00477813">
            <w:pPr>
              <w:ind w:right="-1440"/>
              <w:rPr>
                <w:rFonts w:ascii="Arial Narrow" w:hAnsi="Arial Narrow" w:cs="Arial"/>
                <w:sz w:val="22"/>
                <w:szCs w:val="22"/>
              </w:rPr>
            </w:pPr>
            <w:r>
              <w:rPr>
                <w:rFonts w:ascii="Arial Narrow" w:hAnsi="Arial Narrow" w:cs="Arial"/>
                <w:sz w:val="22"/>
                <w:szCs w:val="22"/>
              </w:rPr>
              <w:t>Market Segment</w:t>
            </w:r>
          </w:p>
        </w:tc>
        <w:tc>
          <w:tcPr>
            <w:tcW w:w="3600" w:type="dxa"/>
            <w:tcBorders>
              <w:top w:val="single" w:sz="4" w:space="0" w:color="auto"/>
              <w:left w:val="single" w:sz="4" w:space="0" w:color="auto"/>
              <w:bottom w:val="single" w:sz="4" w:space="0" w:color="auto"/>
              <w:right w:val="single" w:sz="4" w:space="0" w:color="auto"/>
            </w:tcBorders>
            <w:vAlign w:val="center"/>
          </w:tcPr>
          <w:p w14:paraId="21796FA8" w14:textId="4825FB3D" w:rsidR="00477813" w:rsidRPr="0099784E" w:rsidRDefault="00477813" w:rsidP="00477813">
            <w:pPr>
              <w:ind w:right="-1440"/>
              <w:rPr>
                <w:rFonts w:ascii="Arial Narrow" w:hAnsi="Arial Narrow" w:cs="Arial"/>
                <w:sz w:val="22"/>
                <w:szCs w:val="22"/>
              </w:rPr>
            </w:pPr>
            <w:r w:rsidRPr="0099784E">
              <w:rPr>
                <w:rFonts w:ascii="Arial Narrow" w:hAnsi="Arial Narrow" w:cs="Arial"/>
                <w:sz w:val="22"/>
                <w:szCs w:val="22"/>
              </w:rPr>
              <w:fldChar w:fldCharType="begin">
                <w:ffData>
                  <w:name w:val=""/>
                  <w:enabled/>
                  <w:calcOnExit w:val="0"/>
                  <w:textInput/>
                </w:ffData>
              </w:fldChar>
            </w:r>
            <w:r w:rsidRPr="0099784E">
              <w:rPr>
                <w:rFonts w:ascii="Arial Narrow" w:hAnsi="Arial Narrow" w:cs="Arial"/>
                <w:sz w:val="22"/>
                <w:szCs w:val="22"/>
              </w:rPr>
              <w:instrText xml:space="preserve"> FORMTEXT </w:instrText>
            </w:r>
            <w:r w:rsidRPr="0099784E">
              <w:rPr>
                <w:rFonts w:ascii="Arial Narrow" w:hAnsi="Arial Narrow" w:cs="Arial"/>
                <w:sz w:val="22"/>
                <w:szCs w:val="22"/>
              </w:rPr>
            </w:r>
            <w:r w:rsidRPr="0099784E">
              <w:rPr>
                <w:rFonts w:ascii="Arial Narrow" w:hAnsi="Arial Narrow" w:cs="Arial"/>
                <w:sz w:val="22"/>
                <w:szCs w:val="22"/>
              </w:rPr>
              <w:fldChar w:fldCharType="separate"/>
            </w:r>
            <w:r w:rsidR="0020708F">
              <w:rPr>
                <w:rFonts w:ascii="Arial Narrow" w:hAnsi="Arial Narrow" w:cs="Arial"/>
                <w:sz w:val="22"/>
                <w:szCs w:val="22"/>
              </w:rPr>
              <w:t>SLED</w:t>
            </w:r>
            <w:r w:rsidRPr="0099784E">
              <w:rPr>
                <w:rFonts w:ascii="Arial Narrow" w:hAnsi="Arial Narrow" w:cs="Arial"/>
                <w:sz w:val="22"/>
                <w:szCs w:val="22"/>
              </w:rPr>
              <w:fldChar w:fldCharType="end"/>
            </w:r>
          </w:p>
        </w:tc>
      </w:tr>
      <w:tr w:rsidR="00477813" w:rsidRPr="00811538" w14:paraId="7ADB49B1" w14:textId="77777777" w:rsidTr="00EF7BED">
        <w:trPr>
          <w:trHeight w:hRule="exact" w:val="36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5C8C98ED" w14:textId="77777777" w:rsidR="00477813" w:rsidRDefault="00477813" w:rsidP="00477813">
            <w:pPr>
              <w:ind w:right="-1440"/>
              <w:rPr>
                <w:rFonts w:ascii="Arial Narrow" w:hAnsi="Arial Narrow" w:cs="Arial"/>
                <w:sz w:val="22"/>
                <w:szCs w:val="22"/>
              </w:rPr>
            </w:pPr>
            <w:r w:rsidRPr="000770F8">
              <w:rPr>
                <w:rFonts w:ascii="Arial Narrow" w:hAnsi="Arial Narrow" w:cs="Arial"/>
                <w:sz w:val="22"/>
                <w:szCs w:val="22"/>
              </w:rPr>
              <w:t>Company Name</w:t>
            </w:r>
          </w:p>
        </w:tc>
        <w:tc>
          <w:tcPr>
            <w:tcW w:w="2862" w:type="dxa"/>
            <w:tcBorders>
              <w:top w:val="single" w:sz="4" w:space="0" w:color="auto"/>
              <w:left w:val="single" w:sz="4" w:space="0" w:color="auto"/>
              <w:bottom w:val="single" w:sz="4" w:space="0" w:color="auto"/>
              <w:right w:val="single" w:sz="4" w:space="0" w:color="auto"/>
            </w:tcBorders>
            <w:vAlign w:val="center"/>
          </w:tcPr>
          <w:p w14:paraId="18D39617" w14:textId="180EB6F3" w:rsidR="00477813" w:rsidRPr="0099784E" w:rsidRDefault="00477813" w:rsidP="00477813">
            <w:pPr>
              <w:rPr>
                <w:rFonts w:ascii="Arial Narrow" w:hAnsi="Arial Narrow" w:cs="Arial"/>
                <w:sz w:val="22"/>
                <w:szCs w:val="22"/>
              </w:rPr>
            </w:pPr>
            <w:r w:rsidRPr="000E26DE">
              <w:rPr>
                <w:rFonts w:ascii="Arial Narrow" w:hAnsi="Arial Narrow" w:cs="Arial"/>
                <w:sz w:val="22"/>
                <w:szCs w:val="22"/>
              </w:rPr>
              <w:fldChar w:fldCharType="begin">
                <w:ffData>
                  <w:name w:val=""/>
                  <w:enabled/>
                  <w:calcOnExit w:val="0"/>
                  <w:textInput/>
                </w:ffData>
              </w:fldChar>
            </w:r>
            <w:r w:rsidRPr="000E26DE">
              <w:rPr>
                <w:rFonts w:ascii="Arial Narrow" w:hAnsi="Arial Narrow" w:cs="Arial"/>
                <w:sz w:val="22"/>
                <w:szCs w:val="22"/>
              </w:rPr>
              <w:instrText xml:space="preserve"> FORMTEXT </w:instrText>
            </w:r>
            <w:r w:rsidRPr="000E26DE">
              <w:rPr>
                <w:rFonts w:ascii="Arial Narrow" w:hAnsi="Arial Narrow" w:cs="Arial"/>
                <w:sz w:val="22"/>
                <w:szCs w:val="22"/>
              </w:rPr>
            </w:r>
            <w:r w:rsidRPr="000E26DE">
              <w:rPr>
                <w:rFonts w:ascii="Arial Narrow" w:hAnsi="Arial Narrow" w:cs="Arial"/>
                <w:sz w:val="22"/>
                <w:szCs w:val="22"/>
              </w:rPr>
              <w:fldChar w:fldCharType="separate"/>
            </w:r>
            <w:r w:rsidR="0087143B">
              <w:rPr>
                <w:rFonts w:ascii="Arial Narrow" w:hAnsi="Arial Narrow" w:cs="Arial"/>
                <w:sz w:val="22"/>
                <w:szCs w:val="22"/>
              </w:rPr>
              <w:t xml:space="preserve"> </w:t>
            </w:r>
            <w:r w:rsidRPr="000E26DE">
              <w:rPr>
                <w:rFonts w:ascii="Arial Narrow" w:hAnsi="Arial Narrow" w:cs="Arial"/>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31A99B" w14:textId="58C7AC7B" w:rsidR="00477813" w:rsidRPr="000E26DE" w:rsidRDefault="00477813" w:rsidP="00477813">
            <w:pPr>
              <w:ind w:right="-1440"/>
              <w:rPr>
                <w:rFonts w:ascii="Arial Narrow" w:hAnsi="Arial Narrow" w:cs="Arial"/>
                <w:sz w:val="22"/>
                <w:szCs w:val="22"/>
              </w:rPr>
            </w:pPr>
            <w:r>
              <w:rPr>
                <w:rFonts w:ascii="Arial Narrow" w:hAnsi="Arial Narrow" w:cs="Arial"/>
                <w:sz w:val="22"/>
                <w:szCs w:val="22"/>
              </w:rPr>
              <w:t>AE Name</w:t>
            </w:r>
          </w:p>
        </w:tc>
        <w:tc>
          <w:tcPr>
            <w:tcW w:w="3600" w:type="dxa"/>
            <w:tcBorders>
              <w:top w:val="single" w:sz="4" w:space="0" w:color="auto"/>
              <w:left w:val="single" w:sz="4" w:space="0" w:color="auto"/>
              <w:bottom w:val="single" w:sz="4" w:space="0" w:color="auto"/>
              <w:right w:val="single" w:sz="4" w:space="0" w:color="auto"/>
            </w:tcBorders>
            <w:vAlign w:val="center"/>
          </w:tcPr>
          <w:p w14:paraId="74444A17" w14:textId="47FE8D56" w:rsidR="00477813" w:rsidRPr="0099784E" w:rsidRDefault="00477813" w:rsidP="00477813">
            <w:pPr>
              <w:ind w:right="-1440"/>
              <w:rPr>
                <w:rFonts w:ascii="Arial Narrow" w:hAnsi="Arial Narrow" w:cs="Arial"/>
                <w:sz w:val="22"/>
                <w:szCs w:val="22"/>
              </w:rPr>
            </w:pPr>
            <w:r w:rsidRPr="0099784E">
              <w:rPr>
                <w:rFonts w:ascii="Arial Narrow" w:hAnsi="Arial Narrow" w:cs="Arial"/>
                <w:sz w:val="22"/>
                <w:szCs w:val="22"/>
              </w:rPr>
              <w:fldChar w:fldCharType="begin">
                <w:ffData>
                  <w:name w:val=""/>
                  <w:enabled/>
                  <w:calcOnExit w:val="0"/>
                  <w:textInput/>
                </w:ffData>
              </w:fldChar>
            </w:r>
            <w:r w:rsidRPr="0099784E">
              <w:rPr>
                <w:rFonts w:ascii="Arial Narrow" w:hAnsi="Arial Narrow" w:cs="Arial"/>
                <w:sz w:val="22"/>
                <w:szCs w:val="22"/>
              </w:rPr>
              <w:instrText xml:space="preserve"> FORMTEXT </w:instrText>
            </w:r>
            <w:r w:rsidRPr="0099784E">
              <w:rPr>
                <w:rFonts w:ascii="Arial Narrow" w:hAnsi="Arial Narrow" w:cs="Arial"/>
                <w:sz w:val="22"/>
                <w:szCs w:val="22"/>
              </w:rPr>
            </w:r>
            <w:r w:rsidRPr="0099784E">
              <w:rPr>
                <w:rFonts w:ascii="Arial Narrow" w:hAnsi="Arial Narrow" w:cs="Arial"/>
                <w:sz w:val="22"/>
                <w:szCs w:val="22"/>
              </w:rPr>
              <w:fldChar w:fldCharType="separate"/>
            </w:r>
            <w:r w:rsidR="0087143B">
              <w:rPr>
                <w:rFonts w:ascii="Arial Narrow" w:hAnsi="Arial Narrow" w:cs="Arial"/>
                <w:sz w:val="22"/>
                <w:szCs w:val="22"/>
              </w:rPr>
              <w:t xml:space="preserve"> </w:t>
            </w:r>
            <w:r w:rsidRPr="0099784E">
              <w:rPr>
                <w:rFonts w:ascii="Arial Narrow" w:hAnsi="Arial Narrow" w:cs="Arial"/>
                <w:sz w:val="22"/>
                <w:szCs w:val="22"/>
              </w:rPr>
              <w:fldChar w:fldCharType="end"/>
            </w:r>
          </w:p>
        </w:tc>
      </w:tr>
      <w:tr w:rsidR="00477813" w:rsidRPr="000E26DE" w14:paraId="03565AFA" w14:textId="77777777" w:rsidTr="00EF7BED">
        <w:trPr>
          <w:trHeight w:hRule="exact" w:val="36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49A6F686" w14:textId="77777777" w:rsidR="00477813" w:rsidRDefault="00477813" w:rsidP="00477813">
            <w:pPr>
              <w:ind w:right="-1440"/>
              <w:rPr>
                <w:rFonts w:ascii="Arial Narrow" w:hAnsi="Arial Narrow" w:cs="Arial"/>
                <w:sz w:val="22"/>
                <w:szCs w:val="22"/>
              </w:rPr>
            </w:pPr>
            <w:r w:rsidRPr="00BF294D">
              <w:rPr>
                <w:rFonts w:ascii="Arial Narrow" w:hAnsi="Arial Narrow" w:cs="Arial"/>
                <w:sz w:val="22"/>
                <w:szCs w:val="22"/>
              </w:rPr>
              <w:t>Street Address</w:t>
            </w:r>
          </w:p>
        </w:tc>
        <w:tc>
          <w:tcPr>
            <w:tcW w:w="2862" w:type="dxa"/>
            <w:tcBorders>
              <w:top w:val="single" w:sz="4" w:space="0" w:color="auto"/>
              <w:left w:val="single" w:sz="4" w:space="0" w:color="auto"/>
              <w:bottom w:val="single" w:sz="4" w:space="0" w:color="auto"/>
              <w:right w:val="single" w:sz="4" w:space="0" w:color="auto"/>
            </w:tcBorders>
            <w:vAlign w:val="center"/>
          </w:tcPr>
          <w:p w14:paraId="254C49D3" w14:textId="5336CA62" w:rsidR="00477813" w:rsidRPr="0099784E" w:rsidRDefault="00477813" w:rsidP="00477813">
            <w:pPr>
              <w:rPr>
                <w:rFonts w:ascii="Arial Narrow" w:hAnsi="Arial Narrow" w:cs="Arial"/>
                <w:sz w:val="22"/>
                <w:szCs w:val="22"/>
              </w:rPr>
            </w:pPr>
            <w:r w:rsidRPr="000E26DE">
              <w:rPr>
                <w:rFonts w:ascii="Arial Narrow" w:hAnsi="Arial Narrow" w:cs="Arial"/>
                <w:sz w:val="22"/>
                <w:szCs w:val="22"/>
              </w:rPr>
              <w:fldChar w:fldCharType="begin">
                <w:ffData>
                  <w:name w:val="Text60"/>
                  <w:enabled/>
                  <w:calcOnExit w:val="0"/>
                  <w:textInput/>
                </w:ffData>
              </w:fldChar>
            </w:r>
            <w:r w:rsidRPr="000E26DE">
              <w:rPr>
                <w:rFonts w:ascii="Arial Narrow" w:hAnsi="Arial Narrow" w:cs="Arial"/>
                <w:sz w:val="22"/>
                <w:szCs w:val="22"/>
              </w:rPr>
              <w:instrText xml:space="preserve"> FORMTEXT </w:instrText>
            </w:r>
            <w:r w:rsidRPr="000E26DE">
              <w:rPr>
                <w:rFonts w:ascii="Arial Narrow" w:hAnsi="Arial Narrow" w:cs="Arial"/>
                <w:sz w:val="22"/>
                <w:szCs w:val="22"/>
              </w:rPr>
            </w:r>
            <w:r w:rsidRPr="000E26DE">
              <w:rPr>
                <w:rFonts w:ascii="Arial Narrow" w:hAnsi="Arial Narrow" w:cs="Arial"/>
                <w:sz w:val="22"/>
                <w:szCs w:val="22"/>
              </w:rPr>
              <w:fldChar w:fldCharType="separate"/>
            </w:r>
            <w:r w:rsidR="0087143B">
              <w:rPr>
                <w:rFonts w:ascii="Arial Narrow" w:hAnsi="Arial Narrow" w:cs="Arial"/>
                <w:sz w:val="22"/>
                <w:szCs w:val="22"/>
              </w:rPr>
              <w:t xml:space="preserve"> </w:t>
            </w:r>
            <w:r w:rsidRPr="000E26DE">
              <w:rPr>
                <w:rFonts w:ascii="Arial Narrow" w:hAnsi="Arial Narrow" w:cs="Arial"/>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B8E0A4" w14:textId="5FBD4DE6" w:rsidR="00477813" w:rsidRPr="0099784E" w:rsidRDefault="00477813" w:rsidP="00477813">
            <w:pPr>
              <w:ind w:right="-1440"/>
              <w:rPr>
                <w:rFonts w:ascii="Arial Narrow" w:hAnsi="Arial Narrow" w:cs="Arial"/>
                <w:sz w:val="22"/>
                <w:szCs w:val="22"/>
              </w:rPr>
            </w:pPr>
            <w:r>
              <w:rPr>
                <w:rFonts w:ascii="Arial Narrow" w:hAnsi="Arial Narrow" w:cs="Arial"/>
                <w:sz w:val="22"/>
                <w:szCs w:val="22"/>
              </w:rPr>
              <w:t>AE Email</w:t>
            </w:r>
          </w:p>
        </w:tc>
        <w:tc>
          <w:tcPr>
            <w:tcW w:w="3600" w:type="dxa"/>
            <w:tcBorders>
              <w:top w:val="single" w:sz="4" w:space="0" w:color="auto"/>
              <w:left w:val="single" w:sz="4" w:space="0" w:color="auto"/>
              <w:bottom w:val="single" w:sz="4" w:space="0" w:color="auto"/>
              <w:right w:val="single" w:sz="4" w:space="0" w:color="auto"/>
            </w:tcBorders>
            <w:vAlign w:val="center"/>
          </w:tcPr>
          <w:p w14:paraId="218EEE3D" w14:textId="6F3C207A" w:rsidR="00477813" w:rsidRPr="0099784E" w:rsidRDefault="00477813" w:rsidP="00477813">
            <w:pPr>
              <w:rPr>
                <w:rFonts w:ascii="Arial Narrow" w:hAnsi="Arial Narrow" w:cs="Arial"/>
                <w:sz w:val="22"/>
                <w:szCs w:val="22"/>
              </w:rPr>
            </w:pPr>
            <w:r w:rsidRPr="0099784E">
              <w:rPr>
                <w:rFonts w:ascii="Arial Narrow" w:hAnsi="Arial Narrow" w:cs="Arial"/>
                <w:sz w:val="22"/>
                <w:szCs w:val="22"/>
              </w:rPr>
              <w:fldChar w:fldCharType="begin">
                <w:ffData>
                  <w:name w:val=""/>
                  <w:enabled/>
                  <w:calcOnExit w:val="0"/>
                  <w:textInput/>
                </w:ffData>
              </w:fldChar>
            </w:r>
            <w:r w:rsidRPr="0099784E">
              <w:rPr>
                <w:rFonts w:ascii="Arial Narrow" w:hAnsi="Arial Narrow" w:cs="Arial"/>
                <w:sz w:val="22"/>
                <w:szCs w:val="22"/>
              </w:rPr>
              <w:instrText xml:space="preserve"> FORMTEXT </w:instrText>
            </w:r>
            <w:r w:rsidRPr="0099784E">
              <w:rPr>
                <w:rFonts w:ascii="Arial Narrow" w:hAnsi="Arial Narrow" w:cs="Arial"/>
                <w:sz w:val="22"/>
                <w:szCs w:val="22"/>
              </w:rPr>
            </w:r>
            <w:r w:rsidRPr="0099784E">
              <w:rPr>
                <w:rFonts w:ascii="Arial Narrow" w:hAnsi="Arial Narrow" w:cs="Arial"/>
                <w:sz w:val="22"/>
                <w:szCs w:val="22"/>
              </w:rPr>
              <w:fldChar w:fldCharType="separate"/>
            </w:r>
            <w:r w:rsidR="0020708F" w:rsidRPr="0020708F">
              <w:rPr>
                <w:rFonts w:ascii="Arial Narrow" w:hAnsi="Arial Narrow" w:cs="Arial"/>
                <w:sz w:val="22"/>
                <w:szCs w:val="22"/>
              </w:rPr>
              <w:t>l</w:t>
            </w:r>
            <w:r w:rsidR="0087143B">
              <w:rPr>
                <w:rFonts w:ascii="Arial Narrow" w:hAnsi="Arial Narrow" w:cs="Arial"/>
                <w:sz w:val="22"/>
                <w:szCs w:val="22"/>
              </w:rPr>
              <w:t xml:space="preserve"> </w:t>
            </w:r>
            <w:r w:rsidRPr="0099784E">
              <w:rPr>
                <w:rFonts w:ascii="Arial Narrow" w:hAnsi="Arial Narrow" w:cs="Arial"/>
                <w:sz w:val="22"/>
                <w:szCs w:val="22"/>
              </w:rPr>
              <w:fldChar w:fldCharType="end"/>
            </w:r>
          </w:p>
        </w:tc>
      </w:tr>
      <w:tr w:rsidR="00477813" w:rsidRPr="000E26DE" w14:paraId="542FCDFE" w14:textId="77777777" w:rsidTr="00EF7BED">
        <w:trPr>
          <w:trHeight w:hRule="exact" w:val="36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22ECE0DE" w14:textId="77777777" w:rsidR="00477813" w:rsidRDefault="00477813" w:rsidP="00477813">
            <w:pPr>
              <w:ind w:right="-1440"/>
              <w:rPr>
                <w:rFonts w:ascii="Arial Narrow" w:hAnsi="Arial Narrow" w:cs="Arial"/>
                <w:sz w:val="22"/>
                <w:szCs w:val="22"/>
              </w:rPr>
            </w:pPr>
            <w:r w:rsidRPr="00BF294D">
              <w:rPr>
                <w:rFonts w:ascii="Arial Narrow" w:hAnsi="Arial Narrow" w:cs="Arial"/>
                <w:sz w:val="22"/>
                <w:szCs w:val="22"/>
              </w:rPr>
              <w:t>City, St, Zip</w:t>
            </w:r>
          </w:p>
        </w:tc>
        <w:tc>
          <w:tcPr>
            <w:tcW w:w="2862" w:type="dxa"/>
            <w:tcBorders>
              <w:top w:val="single" w:sz="4" w:space="0" w:color="auto"/>
              <w:left w:val="single" w:sz="4" w:space="0" w:color="auto"/>
              <w:bottom w:val="single" w:sz="4" w:space="0" w:color="auto"/>
              <w:right w:val="single" w:sz="4" w:space="0" w:color="auto"/>
            </w:tcBorders>
            <w:vAlign w:val="center"/>
          </w:tcPr>
          <w:p w14:paraId="747B7964" w14:textId="0BFC844F" w:rsidR="00477813" w:rsidRPr="000D37DA" w:rsidRDefault="00477813" w:rsidP="00477813">
            <w:pPr>
              <w:rPr>
                <w:rFonts w:ascii="Arial Narrow" w:hAnsi="Arial Narrow" w:cs="Arial"/>
                <w:sz w:val="22"/>
                <w:szCs w:val="22"/>
              </w:rPr>
            </w:pPr>
            <w:r w:rsidRPr="000E26DE">
              <w:rPr>
                <w:rFonts w:ascii="Arial Narrow" w:hAnsi="Arial Narrow" w:cs="Arial"/>
                <w:sz w:val="22"/>
                <w:szCs w:val="22"/>
              </w:rPr>
              <w:fldChar w:fldCharType="begin">
                <w:ffData>
                  <w:name w:val="Text60"/>
                  <w:enabled/>
                  <w:calcOnExit w:val="0"/>
                  <w:textInput/>
                </w:ffData>
              </w:fldChar>
            </w:r>
            <w:r w:rsidRPr="000E26DE">
              <w:rPr>
                <w:rFonts w:ascii="Arial Narrow" w:hAnsi="Arial Narrow" w:cs="Arial"/>
                <w:sz w:val="22"/>
                <w:szCs w:val="22"/>
              </w:rPr>
              <w:instrText xml:space="preserve"> FORMTEXT </w:instrText>
            </w:r>
            <w:r w:rsidRPr="000E26DE">
              <w:rPr>
                <w:rFonts w:ascii="Arial Narrow" w:hAnsi="Arial Narrow" w:cs="Arial"/>
                <w:sz w:val="22"/>
                <w:szCs w:val="22"/>
              </w:rPr>
            </w:r>
            <w:r w:rsidRPr="000E26DE">
              <w:rPr>
                <w:rFonts w:ascii="Arial Narrow" w:hAnsi="Arial Narrow" w:cs="Arial"/>
                <w:sz w:val="22"/>
                <w:szCs w:val="22"/>
              </w:rPr>
              <w:fldChar w:fldCharType="separate"/>
            </w:r>
            <w:r w:rsidR="0087143B">
              <w:rPr>
                <w:rFonts w:ascii="Arial Narrow" w:hAnsi="Arial Narrow" w:cs="Arial"/>
                <w:sz w:val="22"/>
                <w:szCs w:val="22"/>
              </w:rPr>
              <w:t xml:space="preserve"> </w:t>
            </w:r>
            <w:r w:rsidRPr="000E26DE">
              <w:rPr>
                <w:rFonts w:ascii="Arial Narrow" w:hAnsi="Arial Narrow" w:cs="Arial"/>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ECDBE0" w14:textId="62D2E2FB" w:rsidR="00477813" w:rsidRPr="00065643" w:rsidRDefault="00477813" w:rsidP="00477813">
            <w:pPr>
              <w:ind w:right="-1440"/>
              <w:rPr>
                <w:rFonts w:ascii="Arial Narrow" w:hAnsi="Arial Narrow" w:cs="Arial"/>
                <w:sz w:val="22"/>
                <w:szCs w:val="22"/>
              </w:rPr>
            </w:pPr>
            <w:r w:rsidRPr="00065643">
              <w:rPr>
                <w:rFonts w:ascii="Arial Narrow" w:hAnsi="Arial Narrow" w:cs="Arial"/>
                <w:sz w:val="22"/>
                <w:szCs w:val="22"/>
              </w:rPr>
              <w:t>TSC/ASC Name</w:t>
            </w:r>
          </w:p>
        </w:tc>
        <w:tc>
          <w:tcPr>
            <w:tcW w:w="3600" w:type="dxa"/>
            <w:tcBorders>
              <w:top w:val="single" w:sz="4" w:space="0" w:color="auto"/>
              <w:left w:val="single" w:sz="4" w:space="0" w:color="auto"/>
              <w:bottom w:val="single" w:sz="4" w:space="0" w:color="auto"/>
              <w:right w:val="single" w:sz="4" w:space="0" w:color="auto"/>
            </w:tcBorders>
            <w:vAlign w:val="center"/>
          </w:tcPr>
          <w:p w14:paraId="7CBC059A" w14:textId="323FE2CF" w:rsidR="00477813" w:rsidRPr="000D37DA" w:rsidRDefault="00477813" w:rsidP="00477813">
            <w:pPr>
              <w:rPr>
                <w:rFonts w:ascii="Arial Narrow" w:hAnsi="Arial Narrow" w:cs="Arial"/>
                <w:sz w:val="22"/>
                <w:szCs w:val="22"/>
              </w:rPr>
            </w:pPr>
            <w:r w:rsidRPr="000D37DA">
              <w:rPr>
                <w:rFonts w:ascii="Arial Narrow" w:hAnsi="Arial Narrow" w:cs="Arial"/>
                <w:sz w:val="22"/>
                <w:szCs w:val="22"/>
              </w:rPr>
              <w:fldChar w:fldCharType="begin">
                <w:ffData>
                  <w:name w:val=""/>
                  <w:enabled/>
                  <w:calcOnExit w:val="0"/>
                  <w:textInput/>
                </w:ffData>
              </w:fldChar>
            </w:r>
            <w:r w:rsidRPr="000D37DA">
              <w:rPr>
                <w:rFonts w:ascii="Arial Narrow" w:hAnsi="Arial Narrow" w:cs="Arial"/>
                <w:sz w:val="22"/>
                <w:szCs w:val="22"/>
              </w:rPr>
              <w:instrText xml:space="preserve"> FORMTEXT </w:instrText>
            </w:r>
            <w:r w:rsidRPr="000D37DA">
              <w:rPr>
                <w:rFonts w:ascii="Arial Narrow" w:hAnsi="Arial Narrow" w:cs="Arial"/>
                <w:sz w:val="22"/>
                <w:szCs w:val="22"/>
              </w:rPr>
            </w:r>
            <w:r w:rsidRPr="000D37DA">
              <w:rPr>
                <w:rFonts w:ascii="Arial Narrow" w:hAnsi="Arial Narrow" w:cs="Arial"/>
                <w:sz w:val="22"/>
                <w:szCs w:val="22"/>
              </w:rPr>
              <w:fldChar w:fldCharType="separate"/>
            </w:r>
            <w:r w:rsidR="0087143B">
              <w:rPr>
                <w:rFonts w:ascii="Arial Narrow" w:hAnsi="Arial Narrow" w:cs="Arial"/>
                <w:sz w:val="22"/>
                <w:szCs w:val="22"/>
              </w:rPr>
              <w:t xml:space="preserve"> </w:t>
            </w:r>
            <w:r w:rsidRPr="000D37DA">
              <w:rPr>
                <w:rFonts w:ascii="Arial Narrow" w:hAnsi="Arial Narrow" w:cs="Arial"/>
                <w:sz w:val="22"/>
                <w:szCs w:val="22"/>
              </w:rPr>
              <w:fldChar w:fldCharType="end"/>
            </w:r>
          </w:p>
        </w:tc>
      </w:tr>
      <w:tr w:rsidR="00477813" w:rsidRPr="000E26DE" w14:paraId="09A1EDD6" w14:textId="77777777" w:rsidTr="00EF7BED">
        <w:trPr>
          <w:trHeight w:hRule="exact" w:val="36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48FE7C96" w14:textId="77777777" w:rsidR="00477813" w:rsidRDefault="00477813" w:rsidP="00477813">
            <w:pPr>
              <w:ind w:right="-1440"/>
              <w:rPr>
                <w:rFonts w:ascii="Arial Narrow" w:hAnsi="Arial Narrow" w:cs="Arial"/>
                <w:sz w:val="22"/>
                <w:szCs w:val="22"/>
              </w:rPr>
            </w:pPr>
            <w:r w:rsidRPr="00BF294D">
              <w:rPr>
                <w:rFonts w:ascii="Arial Narrow" w:hAnsi="Arial Narrow" w:cs="Arial"/>
                <w:sz w:val="22"/>
                <w:szCs w:val="22"/>
              </w:rPr>
              <w:t>Country</w:t>
            </w:r>
          </w:p>
        </w:tc>
        <w:tc>
          <w:tcPr>
            <w:tcW w:w="2862" w:type="dxa"/>
            <w:tcBorders>
              <w:top w:val="single" w:sz="4" w:space="0" w:color="auto"/>
              <w:left w:val="single" w:sz="4" w:space="0" w:color="auto"/>
              <w:bottom w:val="single" w:sz="4" w:space="0" w:color="auto"/>
              <w:right w:val="single" w:sz="4" w:space="0" w:color="auto"/>
            </w:tcBorders>
            <w:vAlign w:val="center"/>
          </w:tcPr>
          <w:p w14:paraId="65FE753C" w14:textId="62811DF4" w:rsidR="00477813" w:rsidRPr="000D37DA" w:rsidRDefault="00477813" w:rsidP="00477813">
            <w:pPr>
              <w:rPr>
                <w:rFonts w:ascii="Arial Narrow" w:hAnsi="Arial Narrow" w:cs="Arial"/>
                <w:sz w:val="22"/>
                <w:szCs w:val="22"/>
              </w:rPr>
            </w:pPr>
            <w:r w:rsidRPr="000E26DE">
              <w:rPr>
                <w:rFonts w:ascii="Arial Narrow" w:hAnsi="Arial Narrow" w:cs="Arial"/>
                <w:sz w:val="22"/>
                <w:szCs w:val="22"/>
              </w:rPr>
              <w:fldChar w:fldCharType="begin">
                <w:ffData>
                  <w:name w:val="Text60"/>
                  <w:enabled/>
                  <w:calcOnExit w:val="0"/>
                  <w:textInput/>
                </w:ffData>
              </w:fldChar>
            </w:r>
            <w:r w:rsidRPr="000E26DE">
              <w:rPr>
                <w:rFonts w:ascii="Arial Narrow" w:hAnsi="Arial Narrow" w:cs="Arial"/>
                <w:sz w:val="22"/>
                <w:szCs w:val="22"/>
              </w:rPr>
              <w:instrText xml:space="preserve"> FORMTEXT </w:instrText>
            </w:r>
            <w:r w:rsidRPr="000E26DE">
              <w:rPr>
                <w:rFonts w:ascii="Arial Narrow" w:hAnsi="Arial Narrow" w:cs="Arial"/>
                <w:sz w:val="22"/>
                <w:szCs w:val="22"/>
              </w:rPr>
            </w:r>
            <w:r w:rsidRPr="000E26DE">
              <w:rPr>
                <w:rFonts w:ascii="Arial Narrow" w:hAnsi="Arial Narrow" w:cs="Arial"/>
                <w:sz w:val="22"/>
                <w:szCs w:val="22"/>
              </w:rPr>
              <w:fldChar w:fldCharType="separate"/>
            </w:r>
            <w:r w:rsidR="0020708F">
              <w:rPr>
                <w:rFonts w:ascii="Arial Narrow" w:hAnsi="Arial Narrow" w:cs="Arial"/>
                <w:sz w:val="22"/>
                <w:szCs w:val="22"/>
              </w:rPr>
              <w:t>USA</w:t>
            </w:r>
            <w:r w:rsidRPr="000E26DE">
              <w:rPr>
                <w:rFonts w:ascii="Arial Narrow" w:hAnsi="Arial Narrow" w:cs="Arial"/>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46A77" w14:textId="68C78136" w:rsidR="00477813" w:rsidRPr="00065643" w:rsidRDefault="00477813" w:rsidP="00477813">
            <w:pPr>
              <w:ind w:right="-1440"/>
              <w:rPr>
                <w:rFonts w:ascii="Arial Narrow" w:hAnsi="Arial Narrow" w:cs="Arial"/>
                <w:sz w:val="22"/>
                <w:szCs w:val="22"/>
              </w:rPr>
            </w:pPr>
            <w:r w:rsidRPr="00065643">
              <w:rPr>
                <w:rFonts w:ascii="Arial Narrow" w:hAnsi="Arial Narrow" w:cs="Arial"/>
                <w:sz w:val="22"/>
                <w:szCs w:val="22"/>
              </w:rPr>
              <w:t>TSC/ASC Email</w:t>
            </w:r>
          </w:p>
        </w:tc>
        <w:tc>
          <w:tcPr>
            <w:tcW w:w="3600" w:type="dxa"/>
            <w:tcBorders>
              <w:top w:val="single" w:sz="4" w:space="0" w:color="auto"/>
              <w:left w:val="single" w:sz="4" w:space="0" w:color="auto"/>
              <w:bottom w:val="single" w:sz="4" w:space="0" w:color="auto"/>
              <w:right w:val="single" w:sz="4" w:space="0" w:color="auto"/>
            </w:tcBorders>
            <w:vAlign w:val="center"/>
          </w:tcPr>
          <w:p w14:paraId="6ED5581B" w14:textId="7BEE2243" w:rsidR="00477813" w:rsidRPr="000D37DA" w:rsidRDefault="00477813" w:rsidP="00477813">
            <w:pPr>
              <w:rPr>
                <w:rFonts w:ascii="Arial Narrow" w:hAnsi="Arial Narrow" w:cs="Arial"/>
                <w:sz w:val="22"/>
                <w:szCs w:val="22"/>
              </w:rPr>
            </w:pPr>
            <w:r w:rsidRPr="000D37DA">
              <w:rPr>
                <w:rFonts w:ascii="Arial Narrow" w:hAnsi="Arial Narrow" w:cs="Arial"/>
                <w:sz w:val="22"/>
                <w:szCs w:val="22"/>
              </w:rPr>
              <w:fldChar w:fldCharType="begin">
                <w:ffData>
                  <w:name w:val=""/>
                  <w:enabled/>
                  <w:calcOnExit w:val="0"/>
                  <w:textInput/>
                </w:ffData>
              </w:fldChar>
            </w:r>
            <w:r w:rsidRPr="000D37DA">
              <w:rPr>
                <w:rFonts w:ascii="Arial Narrow" w:hAnsi="Arial Narrow" w:cs="Arial"/>
                <w:sz w:val="22"/>
                <w:szCs w:val="22"/>
              </w:rPr>
              <w:instrText xml:space="preserve"> FORMTEXT </w:instrText>
            </w:r>
            <w:r w:rsidRPr="000D37DA">
              <w:rPr>
                <w:rFonts w:ascii="Arial Narrow" w:hAnsi="Arial Narrow" w:cs="Arial"/>
                <w:sz w:val="22"/>
                <w:szCs w:val="22"/>
              </w:rPr>
            </w:r>
            <w:r w:rsidRPr="000D37DA">
              <w:rPr>
                <w:rFonts w:ascii="Arial Narrow" w:hAnsi="Arial Narrow" w:cs="Arial"/>
                <w:sz w:val="22"/>
                <w:szCs w:val="22"/>
              </w:rPr>
              <w:fldChar w:fldCharType="separate"/>
            </w:r>
            <w:r w:rsidR="0087143B">
              <w:rPr>
                <w:rFonts w:ascii="Arial Narrow" w:hAnsi="Arial Narrow" w:cs="Arial"/>
                <w:sz w:val="22"/>
                <w:szCs w:val="22"/>
              </w:rPr>
              <w:t> </w:t>
            </w:r>
            <w:r w:rsidR="0087143B">
              <w:rPr>
                <w:rFonts w:ascii="Arial Narrow" w:hAnsi="Arial Narrow" w:cs="Arial"/>
                <w:sz w:val="22"/>
                <w:szCs w:val="22"/>
              </w:rPr>
              <w:t> </w:t>
            </w:r>
            <w:r w:rsidR="0087143B">
              <w:rPr>
                <w:rFonts w:ascii="Arial Narrow" w:hAnsi="Arial Narrow" w:cs="Arial"/>
                <w:sz w:val="22"/>
                <w:szCs w:val="22"/>
              </w:rPr>
              <w:t> </w:t>
            </w:r>
            <w:r w:rsidR="0087143B">
              <w:rPr>
                <w:rFonts w:ascii="Arial Narrow" w:hAnsi="Arial Narrow" w:cs="Arial"/>
                <w:sz w:val="22"/>
                <w:szCs w:val="22"/>
              </w:rPr>
              <w:t> </w:t>
            </w:r>
            <w:r w:rsidR="0087143B">
              <w:rPr>
                <w:rFonts w:ascii="Arial Narrow" w:hAnsi="Arial Narrow" w:cs="Arial"/>
                <w:sz w:val="22"/>
                <w:szCs w:val="22"/>
              </w:rPr>
              <w:t> </w:t>
            </w:r>
            <w:r w:rsidRPr="000D37DA">
              <w:rPr>
                <w:rFonts w:ascii="Arial Narrow" w:hAnsi="Arial Narrow" w:cs="Arial"/>
                <w:sz w:val="22"/>
                <w:szCs w:val="22"/>
              </w:rPr>
              <w:fldChar w:fldCharType="end"/>
            </w:r>
          </w:p>
        </w:tc>
      </w:tr>
      <w:tr w:rsidR="002825DE" w:rsidRPr="000E26DE" w14:paraId="1586F910" w14:textId="77777777" w:rsidTr="00681252">
        <w:trPr>
          <w:trHeight w:hRule="exact" w:val="360"/>
        </w:trPr>
        <w:tc>
          <w:tcPr>
            <w:tcW w:w="5107"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7EE478F1" w14:textId="461257B7" w:rsidR="002825DE" w:rsidRPr="002825DE" w:rsidRDefault="002825DE" w:rsidP="00477813">
            <w:pPr>
              <w:rPr>
                <w:rFonts w:ascii="Arial Narrow" w:hAnsi="Arial Narrow" w:cs="Arial"/>
                <w:b/>
                <w:bCs/>
                <w:sz w:val="22"/>
                <w:szCs w:val="22"/>
              </w:rPr>
            </w:pPr>
            <w:r w:rsidRPr="002825DE">
              <w:rPr>
                <w:rFonts w:ascii="Arial Narrow" w:hAnsi="Arial Narrow" w:cs="Arial"/>
                <w:b/>
                <w:bCs/>
                <w:sz w:val="22"/>
                <w:szCs w:val="22"/>
              </w:rPr>
              <w:t>Customer Contact Information</w:t>
            </w:r>
          </w:p>
        </w:tc>
        <w:tc>
          <w:tcPr>
            <w:tcW w:w="60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9746E1" w14:textId="7131A5CD" w:rsidR="002825DE" w:rsidRPr="002825DE" w:rsidRDefault="002825DE" w:rsidP="00477813">
            <w:pPr>
              <w:rPr>
                <w:rFonts w:ascii="Arial Narrow" w:hAnsi="Arial Narrow" w:cs="Arial"/>
                <w:b/>
                <w:bCs/>
                <w:sz w:val="22"/>
                <w:szCs w:val="22"/>
              </w:rPr>
            </w:pPr>
            <w:r w:rsidRPr="002825DE">
              <w:rPr>
                <w:rFonts w:ascii="Arial Narrow" w:hAnsi="Arial Narrow" w:cs="Arial"/>
                <w:b/>
                <w:bCs/>
                <w:sz w:val="22"/>
                <w:szCs w:val="22"/>
              </w:rPr>
              <w:t xml:space="preserve">Customer </w:t>
            </w:r>
            <w:r>
              <w:rPr>
                <w:rFonts w:ascii="Arial Narrow" w:hAnsi="Arial Narrow" w:cs="Arial"/>
                <w:b/>
                <w:bCs/>
                <w:sz w:val="22"/>
                <w:szCs w:val="22"/>
              </w:rPr>
              <w:t xml:space="preserve">Service </w:t>
            </w:r>
            <w:r w:rsidRPr="002825DE">
              <w:rPr>
                <w:rFonts w:ascii="Arial Narrow" w:hAnsi="Arial Narrow" w:cs="Arial"/>
                <w:b/>
                <w:bCs/>
                <w:sz w:val="22"/>
                <w:szCs w:val="22"/>
              </w:rPr>
              <w:t>Admin Information</w:t>
            </w:r>
          </w:p>
        </w:tc>
      </w:tr>
      <w:tr w:rsidR="0032277D" w:rsidRPr="000E26DE" w14:paraId="10B95AD9" w14:textId="77777777" w:rsidTr="00EF7BED">
        <w:trPr>
          <w:trHeight w:hRule="exact" w:val="36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242DDF1E" w14:textId="77777777" w:rsidR="0032277D" w:rsidRDefault="0032277D" w:rsidP="0032277D">
            <w:pPr>
              <w:ind w:right="-1440"/>
              <w:rPr>
                <w:rFonts w:ascii="Arial Narrow" w:hAnsi="Arial Narrow" w:cs="Arial"/>
                <w:sz w:val="22"/>
                <w:szCs w:val="22"/>
              </w:rPr>
            </w:pPr>
            <w:r>
              <w:rPr>
                <w:rFonts w:ascii="Arial Narrow" w:hAnsi="Arial Narrow" w:cs="Arial"/>
                <w:sz w:val="22"/>
                <w:szCs w:val="22"/>
              </w:rPr>
              <w:t>Customer Contact Name</w:t>
            </w:r>
          </w:p>
        </w:tc>
        <w:tc>
          <w:tcPr>
            <w:tcW w:w="2862" w:type="dxa"/>
            <w:tcBorders>
              <w:top w:val="single" w:sz="4" w:space="0" w:color="auto"/>
              <w:left w:val="single" w:sz="4" w:space="0" w:color="auto"/>
              <w:bottom w:val="single" w:sz="4" w:space="0" w:color="auto"/>
              <w:right w:val="single" w:sz="4" w:space="0" w:color="auto"/>
            </w:tcBorders>
            <w:vAlign w:val="center"/>
          </w:tcPr>
          <w:p w14:paraId="0ED55A78" w14:textId="6B734788" w:rsidR="0032277D" w:rsidRPr="0099784E" w:rsidRDefault="0032277D" w:rsidP="0032277D">
            <w:pPr>
              <w:rPr>
                <w:rFonts w:ascii="Arial Narrow" w:hAnsi="Arial Narrow" w:cs="Arial"/>
                <w:sz w:val="22"/>
                <w:szCs w:val="22"/>
              </w:rPr>
            </w:pPr>
            <w:r w:rsidRPr="000D37DA">
              <w:rPr>
                <w:rFonts w:ascii="Arial Narrow" w:hAnsi="Arial Narrow" w:cs="Arial"/>
                <w:sz w:val="22"/>
                <w:szCs w:val="22"/>
              </w:rPr>
              <w:fldChar w:fldCharType="begin">
                <w:ffData>
                  <w:name w:val=""/>
                  <w:enabled/>
                  <w:calcOnExit w:val="0"/>
                  <w:textInput/>
                </w:ffData>
              </w:fldChar>
            </w:r>
            <w:r w:rsidRPr="000D37DA">
              <w:rPr>
                <w:rFonts w:ascii="Arial Narrow" w:hAnsi="Arial Narrow" w:cs="Arial"/>
                <w:sz w:val="22"/>
                <w:szCs w:val="22"/>
              </w:rPr>
              <w:instrText xml:space="preserve"> FORMTEXT </w:instrText>
            </w:r>
            <w:r w:rsidRPr="000D37DA">
              <w:rPr>
                <w:rFonts w:ascii="Arial Narrow" w:hAnsi="Arial Narrow" w:cs="Arial"/>
                <w:sz w:val="22"/>
                <w:szCs w:val="22"/>
              </w:rPr>
            </w:r>
            <w:r w:rsidRPr="000D37DA">
              <w:rPr>
                <w:rFonts w:ascii="Arial Narrow" w:hAnsi="Arial Narrow" w:cs="Arial"/>
                <w:sz w:val="22"/>
                <w:szCs w:val="22"/>
              </w:rPr>
              <w:fldChar w:fldCharType="separate"/>
            </w:r>
            <w:r w:rsidR="0087143B">
              <w:rPr>
                <w:rFonts w:ascii="Arial Narrow" w:hAnsi="Arial Narrow" w:cs="Arial"/>
                <w:sz w:val="22"/>
                <w:szCs w:val="22"/>
              </w:rPr>
              <w:t xml:space="preserve"> </w:t>
            </w:r>
            <w:r w:rsidRPr="000D37DA">
              <w:rPr>
                <w:rFonts w:ascii="Arial Narrow" w:hAnsi="Arial Narrow" w:cs="Arial"/>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FC5588" w14:textId="4E749943" w:rsidR="0032277D" w:rsidRPr="002825DE" w:rsidRDefault="0032277D" w:rsidP="002825DE">
            <w:pPr>
              <w:ind w:right="-1440"/>
              <w:rPr>
                <w:rFonts w:ascii="Arial Narrow" w:hAnsi="Arial Narrow" w:cs="Arial"/>
                <w:sz w:val="22"/>
                <w:szCs w:val="22"/>
              </w:rPr>
            </w:pPr>
            <w:r>
              <w:rPr>
                <w:rFonts w:ascii="Arial Narrow" w:hAnsi="Arial Narrow" w:cs="Arial"/>
                <w:sz w:val="22"/>
                <w:szCs w:val="22"/>
              </w:rPr>
              <w:t>Customer Admin Name</w:t>
            </w:r>
          </w:p>
        </w:tc>
        <w:tc>
          <w:tcPr>
            <w:tcW w:w="3600" w:type="dxa"/>
            <w:tcBorders>
              <w:top w:val="single" w:sz="4" w:space="0" w:color="auto"/>
              <w:left w:val="single" w:sz="4" w:space="0" w:color="auto"/>
              <w:bottom w:val="single" w:sz="4" w:space="0" w:color="auto"/>
              <w:right w:val="single" w:sz="4" w:space="0" w:color="auto"/>
            </w:tcBorders>
            <w:vAlign w:val="center"/>
          </w:tcPr>
          <w:p w14:paraId="506A1520" w14:textId="730F6AB0" w:rsidR="0032277D" w:rsidRDefault="0032277D" w:rsidP="0032277D">
            <w:r w:rsidRPr="000D37DA">
              <w:rPr>
                <w:rFonts w:ascii="Arial Narrow" w:hAnsi="Arial Narrow" w:cs="Arial"/>
                <w:sz w:val="22"/>
                <w:szCs w:val="22"/>
              </w:rPr>
              <w:fldChar w:fldCharType="begin">
                <w:ffData>
                  <w:name w:val=""/>
                  <w:enabled/>
                  <w:calcOnExit w:val="0"/>
                  <w:textInput/>
                </w:ffData>
              </w:fldChar>
            </w:r>
            <w:r w:rsidRPr="000D37DA">
              <w:rPr>
                <w:rFonts w:ascii="Arial Narrow" w:hAnsi="Arial Narrow" w:cs="Arial"/>
                <w:sz w:val="22"/>
                <w:szCs w:val="22"/>
              </w:rPr>
              <w:instrText xml:space="preserve"> FORMTEXT </w:instrText>
            </w:r>
            <w:r w:rsidRPr="000D37DA">
              <w:rPr>
                <w:rFonts w:ascii="Arial Narrow" w:hAnsi="Arial Narrow" w:cs="Arial"/>
                <w:sz w:val="22"/>
                <w:szCs w:val="22"/>
              </w:rPr>
            </w:r>
            <w:r w:rsidRPr="000D37DA">
              <w:rPr>
                <w:rFonts w:ascii="Arial Narrow" w:hAnsi="Arial Narrow" w:cs="Arial"/>
                <w:sz w:val="22"/>
                <w:szCs w:val="22"/>
              </w:rPr>
              <w:fldChar w:fldCharType="separate"/>
            </w:r>
            <w:r w:rsidR="0087143B">
              <w:rPr>
                <w:rFonts w:ascii="Arial Narrow" w:hAnsi="Arial Narrow" w:cs="Arial"/>
                <w:sz w:val="22"/>
                <w:szCs w:val="22"/>
              </w:rPr>
              <w:t xml:space="preserve"> </w:t>
            </w:r>
            <w:r w:rsidRPr="000D37DA">
              <w:rPr>
                <w:rFonts w:ascii="Arial Narrow" w:hAnsi="Arial Narrow" w:cs="Arial"/>
                <w:sz w:val="22"/>
                <w:szCs w:val="22"/>
              </w:rPr>
              <w:fldChar w:fldCharType="end"/>
            </w:r>
          </w:p>
        </w:tc>
      </w:tr>
      <w:tr w:rsidR="0032277D" w:rsidRPr="000E26DE" w14:paraId="712AABB9" w14:textId="77777777" w:rsidTr="00EF7BED">
        <w:trPr>
          <w:trHeight w:hRule="exact" w:val="36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31DEF1BA" w14:textId="77777777" w:rsidR="0032277D" w:rsidRDefault="0032277D" w:rsidP="0032277D">
            <w:pPr>
              <w:ind w:right="-1440"/>
              <w:rPr>
                <w:rFonts w:ascii="Arial Narrow" w:hAnsi="Arial Narrow" w:cs="Arial"/>
                <w:sz w:val="22"/>
                <w:szCs w:val="22"/>
              </w:rPr>
            </w:pPr>
            <w:r>
              <w:rPr>
                <w:rFonts w:ascii="Arial Narrow" w:hAnsi="Arial Narrow" w:cs="Arial"/>
                <w:sz w:val="22"/>
                <w:szCs w:val="22"/>
              </w:rPr>
              <w:t>Customer Contact Email</w:t>
            </w:r>
          </w:p>
        </w:tc>
        <w:tc>
          <w:tcPr>
            <w:tcW w:w="2862" w:type="dxa"/>
            <w:tcBorders>
              <w:top w:val="single" w:sz="4" w:space="0" w:color="auto"/>
              <w:left w:val="single" w:sz="4" w:space="0" w:color="auto"/>
              <w:bottom w:val="single" w:sz="4" w:space="0" w:color="auto"/>
              <w:right w:val="single" w:sz="4" w:space="0" w:color="auto"/>
            </w:tcBorders>
            <w:vAlign w:val="center"/>
          </w:tcPr>
          <w:p w14:paraId="50EC3D91" w14:textId="5C5EB101" w:rsidR="0032277D" w:rsidRPr="00562125" w:rsidRDefault="0032277D" w:rsidP="0032277D">
            <w:pPr>
              <w:rPr>
                <w:rFonts w:ascii="Arial Narrow" w:hAnsi="Arial Narrow" w:cs="Arial"/>
                <w:sz w:val="22"/>
                <w:szCs w:val="22"/>
              </w:rPr>
            </w:pPr>
            <w:r w:rsidRPr="000D37DA">
              <w:rPr>
                <w:rFonts w:ascii="Arial Narrow" w:hAnsi="Arial Narrow" w:cs="Arial"/>
                <w:sz w:val="22"/>
                <w:szCs w:val="22"/>
              </w:rPr>
              <w:fldChar w:fldCharType="begin">
                <w:ffData>
                  <w:name w:val="Text61"/>
                  <w:enabled/>
                  <w:calcOnExit w:val="0"/>
                  <w:textInput/>
                </w:ffData>
              </w:fldChar>
            </w:r>
            <w:r w:rsidRPr="000D37DA">
              <w:rPr>
                <w:rFonts w:ascii="Arial Narrow" w:hAnsi="Arial Narrow" w:cs="Arial"/>
                <w:sz w:val="22"/>
                <w:szCs w:val="22"/>
              </w:rPr>
              <w:instrText xml:space="preserve"> FORMTEXT </w:instrText>
            </w:r>
            <w:r w:rsidRPr="000D37DA">
              <w:rPr>
                <w:rFonts w:ascii="Arial Narrow" w:hAnsi="Arial Narrow" w:cs="Arial"/>
                <w:sz w:val="22"/>
                <w:szCs w:val="22"/>
              </w:rPr>
            </w:r>
            <w:r w:rsidRPr="000D37DA">
              <w:rPr>
                <w:rFonts w:ascii="Arial Narrow" w:hAnsi="Arial Narrow" w:cs="Arial"/>
                <w:sz w:val="22"/>
                <w:szCs w:val="22"/>
              </w:rPr>
              <w:fldChar w:fldCharType="separate"/>
            </w:r>
            <w:r w:rsidR="0087143B">
              <w:rPr>
                <w:rFonts w:ascii="Arial Narrow" w:hAnsi="Arial Narrow" w:cs="Arial"/>
                <w:sz w:val="22"/>
                <w:szCs w:val="22"/>
              </w:rPr>
              <w:t xml:space="preserve"> </w:t>
            </w:r>
            <w:r w:rsidRPr="000D37DA">
              <w:rPr>
                <w:rFonts w:ascii="Arial Narrow" w:hAnsi="Arial Narrow" w:cs="Arial"/>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02CB14" w14:textId="14A32F44" w:rsidR="0032277D" w:rsidRDefault="0032277D" w:rsidP="002825DE">
            <w:pPr>
              <w:ind w:right="-1440"/>
              <w:rPr>
                <w:rFonts w:ascii="Arial Narrow" w:hAnsi="Arial Narrow" w:cs="Arial"/>
                <w:sz w:val="22"/>
                <w:szCs w:val="22"/>
              </w:rPr>
            </w:pPr>
            <w:r>
              <w:rPr>
                <w:rFonts w:ascii="Arial Narrow" w:hAnsi="Arial Narrow" w:cs="Arial"/>
                <w:sz w:val="22"/>
                <w:szCs w:val="22"/>
              </w:rPr>
              <w:t>Customer Admin Email</w:t>
            </w:r>
          </w:p>
        </w:tc>
        <w:tc>
          <w:tcPr>
            <w:tcW w:w="3600" w:type="dxa"/>
            <w:tcBorders>
              <w:top w:val="single" w:sz="4" w:space="0" w:color="auto"/>
              <w:left w:val="single" w:sz="4" w:space="0" w:color="auto"/>
              <w:bottom w:val="single" w:sz="4" w:space="0" w:color="auto"/>
              <w:right w:val="single" w:sz="4" w:space="0" w:color="auto"/>
            </w:tcBorders>
            <w:vAlign w:val="center"/>
          </w:tcPr>
          <w:p w14:paraId="10358B38" w14:textId="4216783C" w:rsidR="0032277D" w:rsidRPr="00562125" w:rsidRDefault="0032277D" w:rsidP="0032277D">
            <w:pPr>
              <w:rPr>
                <w:rFonts w:ascii="Arial Narrow" w:hAnsi="Arial Narrow" w:cs="Arial"/>
                <w:sz w:val="22"/>
                <w:szCs w:val="22"/>
              </w:rPr>
            </w:pPr>
            <w:r w:rsidRPr="000D37DA">
              <w:rPr>
                <w:rFonts w:ascii="Arial Narrow" w:hAnsi="Arial Narrow" w:cs="Arial"/>
                <w:sz w:val="22"/>
                <w:szCs w:val="22"/>
              </w:rPr>
              <w:fldChar w:fldCharType="begin">
                <w:ffData>
                  <w:name w:val="Text61"/>
                  <w:enabled/>
                  <w:calcOnExit w:val="0"/>
                  <w:textInput/>
                </w:ffData>
              </w:fldChar>
            </w:r>
            <w:r w:rsidRPr="000D37DA">
              <w:rPr>
                <w:rFonts w:ascii="Arial Narrow" w:hAnsi="Arial Narrow" w:cs="Arial"/>
                <w:sz w:val="22"/>
                <w:szCs w:val="22"/>
              </w:rPr>
              <w:instrText xml:space="preserve"> FORMTEXT </w:instrText>
            </w:r>
            <w:r w:rsidRPr="000D37DA">
              <w:rPr>
                <w:rFonts w:ascii="Arial Narrow" w:hAnsi="Arial Narrow" w:cs="Arial"/>
                <w:sz w:val="22"/>
                <w:szCs w:val="22"/>
              </w:rPr>
            </w:r>
            <w:r w:rsidRPr="000D37DA">
              <w:rPr>
                <w:rFonts w:ascii="Arial Narrow" w:hAnsi="Arial Narrow" w:cs="Arial"/>
                <w:sz w:val="22"/>
                <w:szCs w:val="22"/>
              </w:rPr>
              <w:fldChar w:fldCharType="separate"/>
            </w:r>
            <w:r w:rsidR="0087143B">
              <w:rPr>
                <w:rFonts w:ascii="Arial Narrow" w:hAnsi="Arial Narrow" w:cs="Arial"/>
                <w:sz w:val="22"/>
                <w:szCs w:val="22"/>
              </w:rPr>
              <w:t> </w:t>
            </w:r>
            <w:r w:rsidR="0087143B">
              <w:rPr>
                <w:rFonts w:ascii="Arial Narrow" w:hAnsi="Arial Narrow" w:cs="Arial"/>
                <w:sz w:val="22"/>
                <w:szCs w:val="22"/>
              </w:rPr>
              <w:t> </w:t>
            </w:r>
            <w:r w:rsidR="0087143B">
              <w:rPr>
                <w:rFonts w:ascii="Arial Narrow" w:hAnsi="Arial Narrow" w:cs="Arial"/>
                <w:sz w:val="22"/>
                <w:szCs w:val="22"/>
              </w:rPr>
              <w:t> </w:t>
            </w:r>
            <w:r w:rsidR="0087143B">
              <w:rPr>
                <w:rFonts w:ascii="Arial Narrow" w:hAnsi="Arial Narrow" w:cs="Arial"/>
                <w:sz w:val="22"/>
                <w:szCs w:val="22"/>
              </w:rPr>
              <w:t> </w:t>
            </w:r>
            <w:r w:rsidR="0087143B">
              <w:rPr>
                <w:rFonts w:ascii="Arial Narrow" w:hAnsi="Arial Narrow" w:cs="Arial"/>
                <w:sz w:val="22"/>
                <w:szCs w:val="22"/>
              </w:rPr>
              <w:t> </w:t>
            </w:r>
            <w:r w:rsidRPr="000D37DA">
              <w:rPr>
                <w:rFonts w:ascii="Arial Narrow" w:hAnsi="Arial Narrow" w:cs="Arial"/>
                <w:sz w:val="22"/>
                <w:szCs w:val="22"/>
              </w:rPr>
              <w:fldChar w:fldCharType="end"/>
            </w:r>
          </w:p>
        </w:tc>
      </w:tr>
      <w:tr w:rsidR="0032277D" w:rsidRPr="000E26DE" w14:paraId="28070885" w14:textId="77777777" w:rsidTr="00EF7BED">
        <w:trPr>
          <w:trHeight w:hRule="exact" w:val="36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0D0AC3E2" w14:textId="77777777" w:rsidR="0032277D" w:rsidRDefault="0032277D" w:rsidP="0032277D">
            <w:pPr>
              <w:ind w:right="-1440"/>
              <w:rPr>
                <w:rFonts w:ascii="Arial Narrow" w:hAnsi="Arial Narrow" w:cs="Arial"/>
                <w:sz w:val="22"/>
                <w:szCs w:val="22"/>
              </w:rPr>
            </w:pPr>
            <w:r>
              <w:rPr>
                <w:rFonts w:ascii="Arial Narrow" w:hAnsi="Arial Narrow" w:cs="Arial"/>
                <w:sz w:val="22"/>
                <w:szCs w:val="22"/>
              </w:rPr>
              <w:t>Customer Contact  Phone</w:t>
            </w:r>
          </w:p>
        </w:tc>
        <w:tc>
          <w:tcPr>
            <w:tcW w:w="2862" w:type="dxa"/>
            <w:tcBorders>
              <w:top w:val="single" w:sz="4" w:space="0" w:color="auto"/>
              <w:left w:val="single" w:sz="4" w:space="0" w:color="auto"/>
              <w:bottom w:val="single" w:sz="4" w:space="0" w:color="auto"/>
              <w:right w:val="single" w:sz="4" w:space="0" w:color="auto"/>
            </w:tcBorders>
            <w:vAlign w:val="center"/>
          </w:tcPr>
          <w:p w14:paraId="71096953" w14:textId="0F259DB9" w:rsidR="0032277D" w:rsidRPr="00562125" w:rsidRDefault="0032277D" w:rsidP="0032277D">
            <w:pPr>
              <w:rPr>
                <w:rFonts w:ascii="Arial Narrow" w:hAnsi="Arial Narrow" w:cs="Arial"/>
                <w:sz w:val="22"/>
                <w:szCs w:val="22"/>
              </w:rPr>
            </w:pPr>
            <w:r w:rsidRPr="000E26DE">
              <w:rPr>
                <w:rFonts w:ascii="Arial Narrow" w:hAnsi="Arial Narrow" w:cs="Arial"/>
                <w:sz w:val="22"/>
                <w:szCs w:val="22"/>
              </w:rPr>
              <w:fldChar w:fldCharType="begin">
                <w:ffData>
                  <w:name w:val=""/>
                  <w:enabled/>
                  <w:calcOnExit w:val="0"/>
                  <w:textInput/>
                </w:ffData>
              </w:fldChar>
            </w:r>
            <w:r w:rsidRPr="000E26DE">
              <w:rPr>
                <w:rFonts w:ascii="Arial Narrow" w:hAnsi="Arial Narrow" w:cs="Arial"/>
                <w:sz w:val="22"/>
                <w:szCs w:val="22"/>
              </w:rPr>
              <w:instrText xml:space="preserve"> FORMTEXT </w:instrText>
            </w:r>
            <w:r w:rsidRPr="000E26DE">
              <w:rPr>
                <w:rFonts w:ascii="Arial Narrow" w:hAnsi="Arial Narrow" w:cs="Arial"/>
                <w:sz w:val="22"/>
                <w:szCs w:val="22"/>
              </w:rPr>
            </w:r>
            <w:r w:rsidRPr="000E26DE">
              <w:rPr>
                <w:rFonts w:ascii="Arial Narrow" w:hAnsi="Arial Narrow" w:cs="Arial"/>
                <w:sz w:val="22"/>
                <w:szCs w:val="22"/>
              </w:rPr>
              <w:fldChar w:fldCharType="separate"/>
            </w:r>
            <w:r w:rsidR="0087143B">
              <w:rPr>
                <w:rFonts w:ascii="Arial Narrow" w:hAnsi="Arial Narrow" w:cs="Arial"/>
                <w:sz w:val="22"/>
                <w:szCs w:val="22"/>
              </w:rPr>
              <w:t> </w:t>
            </w:r>
            <w:r w:rsidRPr="000E26DE">
              <w:rPr>
                <w:rFonts w:ascii="Arial Narrow" w:hAnsi="Arial Narrow" w:cs="Arial"/>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1A8626" w14:textId="77777777" w:rsidR="0032277D" w:rsidRDefault="0032277D" w:rsidP="002825DE">
            <w:pPr>
              <w:ind w:right="-1440"/>
              <w:rPr>
                <w:rFonts w:ascii="Arial Narrow" w:hAnsi="Arial Narrow" w:cs="Arial"/>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41990FFC" w14:textId="77777777" w:rsidR="0032277D" w:rsidRPr="000E26DE" w:rsidRDefault="0032277D" w:rsidP="0032277D">
            <w:pPr>
              <w:rPr>
                <w:rFonts w:ascii="Arial Narrow" w:hAnsi="Arial Narrow" w:cs="Arial"/>
                <w:sz w:val="22"/>
                <w:szCs w:val="22"/>
              </w:rPr>
            </w:pPr>
          </w:p>
        </w:tc>
      </w:tr>
      <w:tr w:rsidR="0032277D" w:rsidRPr="001118DF" w14:paraId="60EDCF76" w14:textId="77777777" w:rsidTr="00EF7BED">
        <w:trPr>
          <w:trHeight w:val="5030"/>
        </w:trPr>
        <w:tc>
          <w:tcPr>
            <w:tcW w:w="2245" w:type="dxa"/>
            <w:tcBorders>
              <w:top w:val="single" w:sz="4" w:space="0" w:color="auto"/>
              <w:bottom w:val="single" w:sz="4" w:space="0" w:color="auto"/>
              <w:right w:val="single" w:sz="4" w:space="0" w:color="auto"/>
            </w:tcBorders>
            <w:shd w:val="clear" w:color="auto" w:fill="DBE5F1" w:themeFill="accent1" w:themeFillTint="33"/>
            <w:vAlign w:val="center"/>
          </w:tcPr>
          <w:p w14:paraId="30DEA538" w14:textId="77777777" w:rsidR="0032277D" w:rsidRDefault="0032277D" w:rsidP="0032277D">
            <w:pPr>
              <w:ind w:right="-14"/>
              <w:rPr>
                <w:rFonts w:ascii="Arial Narrow" w:hAnsi="Arial Narrow" w:cs="Arial"/>
                <w:b/>
                <w:sz w:val="22"/>
                <w:szCs w:val="22"/>
              </w:rPr>
            </w:pPr>
            <w:r w:rsidRPr="000770F8">
              <w:rPr>
                <w:rFonts w:ascii="Arial Narrow" w:hAnsi="Arial Narrow" w:cs="Arial"/>
                <w:b/>
                <w:sz w:val="22"/>
                <w:szCs w:val="22"/>
              </w:rPr>
              <w:t>Zoom Service (s)</w:t>
            </w:r>
          </w:p>
          <w:p w14:paraId="68751315" w14:textId="77777777" w:rsidR="0032277D" w:rsidRDefault="0032277D" w:rsidP="0032277D">
            <w:pPr>
              <w:ind w:right="-14"/>
              <w:rPr>
                <w:rFonts w:ascii="Arial Narrow" w:hAnsi="Arial Narrow" w:cs="Arial"/>
                <w:b/>
                <w:sz w:val="22"/>
                <w:szCs w:val="22"/>
              </w:rPr>
            </w:pPr>
          </w:p>
          <w:p w14:paraId="6E6A003E" w14:textId="5B35D0D4" w:rsidR="0032277D" w:rsidRPr="000770F8" w:rsidRDefault="0032277D" w:rsidP="0032277D">
            <w:pPr>
              <w:ind w:right="-14"/>
              <w:rPr>
                <w:rFonts w:ascii="Arial Narrow" w:hAnsi="Arial Narrow" w:cs="Arial"/>
                <w:b/>
                <w:sz w:val="22"/>
                <w:szCs w:val="22"/>
              </w:rPr>
            </w:pPr>
          </w:p>
        </w:tc>
        <w:tc>
          <w:tcPr>
            <w:tcW w:w="8892" w:type="dxa"/>
            <w:gridSpan w:val="4"/>
            <w:tcBorders>
              <w:top w:val="single" w:sz="4" w:space="0" w:color="auto"/>
              <w:left w:val="single" w:sz="4" w:space="0" w:color="auto"/>
              <w:bottom w:val="single" w:sz="4" w:space="0" w:color="auto"/>
            </w:tcBorders>
            <w:vAlign w:val="bottom"/>
          </w:tcPr>
          <w:p w14:paraId="5B76DA42" w14:textId="4475F499" w:rsidR="00691126" w:rsidRDefault="00691126" w:rsidP="00691126">
            <w:pPr>
              <w:pStyle w:val="Heading2"/>
              <w:spacing w:line="276" w:lineRule="auto"/>
              <w:rPr>
                <w:rFonts w:ascii="Times New Roman" w:eastAsia="Times New Roman" w:hAnsi="Times New Roman" w:cs="Times New Roman"/>
                <w:b/>
                <w:bCs/>
                <w:color w:val="auto"/>
                <w:sz w:val="24"/>
                <w:szCs w:val="24"/>
              </w:rPr>
            </w:pPr>
            <w:r w:rsidRPr="0045257A">
              <w:rPr>
                <w:rFonts w:ascii="Times New Roman" w:eastAsia="Times New Roman" w:hAnsi="Times New Roman" w:cs="Times New Roman"/>
                <w:b/>
                <w:bCs/>
                <w:color w:val="auto"/>
                <w:sz w:val="24"/>
                <w:szCs w:val="24"/>
              </w:rPr>
              <w:t xml:space="preserve">Named Host, Cost per Minute and Enterprise </w:t>
            </w:r>
            <w:r>
              <w:rPr>
                <w:rFonts w:ascii="Times New Roman" w:eastAsia="Times New Roman" w:hAnsi="Times New Roman" w:cs="Times New Roman"/>
                <w:b/>
                <w:bCs/>
                <w:color w:val="auto"/>
                <w:sz w:val="24"/>
                <w:szCs w:val="24"/>
              </w:rPr>
              <w:t xml:space="preserve">Wide Plans </w:t>
            </w:r>
            <w:r w:rsidRPr="0045257A">
              <w:rPr>
                <w:rFonts w:ascii="Times New Roman" w:eastAsia="Times New Roman" w:hAnsi="Times New Roman" w:cs="Times New Roman"/>
                <w:b/>
                <w:bCs/>
                <w:color w:val="auto"/>
                <w:sz w:val="24"/>
                <w:szCs w:val="24"/>
              </w:rPr>
              <w:t>are mutually exclusive</w:t>
            </w:r>
            <w:r>
              <w:rPr>
                <w:rFonts w:ascii="Times New Roman" w:eastAsia="Times New Roman" w:hAnsi="Times New Roman" w:cs="Times New Roman"/>
                <w:b/>
                <w:bCs/>
                <w:color w:val="auto"/>
                <w:sz w:val="24"/>
                <w:szCs w:val="24"/>
              </w:rPr>
              <w:t xml:space="preserve"> - d</w:t>
            </w:r>
            <w:r w:rsidRPr="0045257A">
              <w:rPr>
                <w:rFonts w:ascii="Times New Roman" w:eastAsia="Times New Roman" w:hAnsi="Times New Roman" w:cs="Times New Roman"/>
                <w:b/>
                <w:bCs/>
                <w:color w:val="auto"/>
                <w:sz w:val="24"/>
                <w:szCs w:val="24"/>
              </w:rPr>
              <w:t>o not select more than one of the three options. Within the Enterprise Plans, Named Host and Active Host are mutually exclusive</w:t>
            </w:r>
            <w:r>
              <w:rPr>
                <w:rFonts w:ascii="Times New Roman" w:eastAsia="Times New Roman" w:hAnsi="Times New Roman" w:cs="Times New Roman"/>
                <w:b/>
                <w:bCs/>
                <w:color w:val="auto"/>
                <w:sz w:val="24"/>
                <w:szCs w:val="24"/>
              </w:rPr>
              <w:t>, d</w:t>
            </w:r>
            <w:r w:rsidRPr="0045257A">
              <w:rPr>
                <w:rFonts w:ascii="Times New Roman" w:eastAsia="Times New Roman" w:hAnsi="Times New Roman" w:cs="Times New Roman"/>
                <w:b/>
                <w:bCs/>
                <w:color w:val="auto"/>
                <w:sz w:val="24"/>
                <w:szCs w:val="24"/>
              </w:rPr>
              <w:t>o not select more than one of the two options</w:t>
            </w:r>
            <w:r>
              <w:rPr>
                <w:rFonts w:ascii="Times New Roman" w:eastAsia="Times New Roman" w:hAnsi="Times New Roman" w:cs="Times New Roman"/>
                <w:b/>
                <w:bCs/>
                <w:color w:val="auto"/>
                <w:sz w:val="24"/>
                <w:szCs w:val="24"/>
              </w:rPr>
              <w:t>.</w:t>
            </w:r>
          </w:p>
          <w:p w14:paraId="66C1B6CE" w14:textId="77777777" w:rsidR="00EF7BED" w:rsidRPr="00260351" w:rsidRDefault="00EF7BED" w:rsidP="00EF7BED">
            <w:pPr>
              <w:pStyle w:val="Heading2"/>
              <w:spacing w:line="276" w:lineRule="auto"/>
              <w:rPr>
                <w:color w:val="00B0F0"/>
              </w:rPr>
            </w:pPr>
            <w:r w:rsidRPr="00260351">
              <w:rPr>
                <w:color w:val="00B0F0"/>
              </w:rPr>
              <w:t>Zoom Meetings</w:t>
            </w:r>
            <w:r>
              <w:rPr>
                <w:color w:val="00B0F0"/>
              </w:rPr>
              <w:t xml:space="preserve"> Base License</w:t>
            </w:r>
          </w:p>
          <w:p w14:paraId="308ED8C6" w14:textId="0E83573B" w:rsidR="00EF7BED" w:rsidRDefault="00EF7BED" w:rsidP="00EF7BED">
            <w:pPr>
              <w:tabs>
                <w:tab w:val="left" w:pos="2160"/>
                <w:tab w:val="left" w:pos="3960"/>
                <w:tab w:val="left" w:pos="4770"/>
                <w:tab w:val="left" w:pos="5580"/>
              </w:tabs>
              <w:spacing w:line="276" w:lineRule="auto"/>
              <w:rPr>
                <w:sz w:val="22"/>
                <w:szCs w:val="22"/>
              </w:rPr>
            </w:pPr>
            <w:r w:rsidRPr="00DC5933">
              <w:rPr>
                <w:sz w:val="22"/>
                <w:szCs w:val="22"/>
              </w:rPr>
              <w:t>Named Host</w:t>
            </w:r>
            <w:r w:rsidRPr="00DC5933">
              <w:rPr>
                <w:sz w:val="22"/>
                <w:szCs w:val="22"/>
              </w:rPr>
              <w:tab/>
              <w:t>Capacity 300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001E1A8F">
              <w:rPr>
                <w:sz w:val="22"/>
                <w:szCs w:val="22"/>
              </w:rPr>
              <w:t>+3</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731EF8E5"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Cost Per Minute</w:t>
            </w:r>
            <w:r w:rsidRPr="00DC5933">
              <w:rPr>
                <w:sz w:val="22"/>
                <w:szCs w:val="22"/>
              </w:rPr>
              <w:tab/>
              <w:t>Capacity 300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43790A9F" w14:textId="1FC326A5" w:rsidR="0065604D" w:rsidRPr="00260351" w:rsidRDefault="0065604D" w:rsidP="0065604D">
            <w:pPr>
              <w:pStyle w:val="Heading2"/>
              <w:spacing w:line="276" w:lineRule="auto"/>
              <w:rPr>
                <w:color w:val="00B0F0"/>
              </w:rPr>
            </w:pPr>
            <w:r w:rsidRPr="00260351">
              <w:rPr>
                <w:color w:val="00B0F0"/>
              </w:rPr>
              <w:t>Zoom Meetings</w:t>
            </w:r>
            <w:r>
              <w:rPr>
                <w:color w:val="00B0F0"/>
              </w:rPr>
              <w:t xml:space="preserve"> Base License – End of Sale*</w:t>
            </w:r>
          </w:p>
          <w:p w14:paraId="62FF2B7B" w14:textId="4FB849A6" w:rsidR="0065604D" w:rsidRDefault="0065604D" w:rsidP="0065604D">
            <w:pPr>
              <w:tabs>
                <w:tab w:val="left" w:pos="2160"/>
                <w:tab w:val="left" w:pos="3960"/>
                <w:tab w:val="left" w:pos="4770"/>
                <w:tab w:val="left" w:pos="5580"/>
              </w:tabs>
              <w:spacing w:line="276" w:lineRule="auto"/>
              <w:rPr>
                <w:sz w:val="22"/>
                <w:szCs w:val="22"/>
              </w:rPr>
            </w:pPr>
            <w:r w:rsidRPr="00DC5933">
              <w:rPr>
                <w:sz w:val="22"/>
                <w:szCs w:val="22"/>
              </w:rPr>
              <w:t>Named Host</w:t>
            </w:r>
            <w:r w:rsidRPr="00DC5933">
              <w:rPr>
                <w:sz w:val="22"/>
                <w:szCs w:val="22"/>
              </w:rPr>
              <w:tab/>
              <w:t xml:space="preserve">Capacity </w:t>
            </w:r>
            <w:r>
              <w:rPr>
                <w:sz w:val="22"/>
                <w:szCs w:val="22"/>
              </w:rPr>
              <w:t>2</w:t>
            </w:r>
            <w:r w:rsidRPr="00DC5933">
              <w:rPr>
                <w:sz w:val="22"/>
                <w:szCs w:val="22"/>
              </w:rPr>
              <w:t>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2E0A7F57" w14:textId="6E724089" w:rsidR="0065604D" w:rsidRPr="00DC5933" w:rsidRDefault="0065604D" w:rsidP="0065604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Cost Per Minute</w:t>
            </w:r>
            <w:r w:rsidRPr="00DC5933">
              <w:rPr>
                <w:sz w:val="22"/>
                <w:szCs w:val="22"/>
              </w:rPr>
              <w:tab/>
              <w:t xml:space="preserve">Capacity </w:t>
            </w:r>
            <w:r>
              <w:rPr>
                <w:sz w:val="22"/>
                <w:szCs w:val="22"/>
              </w:rPr>
              <w:t>2</w:t>
            </w:r>
            <w:r w:rsidRPr="00DC5933">
              <w:rPr>
                <w:sz w:val="22"/>
                <w:szCs w:val="22"/>
              </w:rPr>
              <w:t>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063F68A6" w14:textId="587E65C2" w:rsidR="00EF7BED" w:rsidRPr="00260351" w:rsidRDefault="00EF7BED" w:rsidP="00EF7BED">
            <w:pPr>
              <w:pStyle w:val="Heading2"/>
              <w:tabs>
                <w:tab w:val="left" w:pos="3960"/>
                <w:tab w:val="left" w:pos="4770"/>
                <w:tab w:val="left" w:pos="5310"/>
                <w:tab w:val="left" w:pos="5580"/>
                <w:tab w:val="left" w:pos="6120"/>
                <w:tab w:val="left" w:pos="6480"/>
                <w:tab w:val="left" w:pos="7920"/>
              </w:tabs>
              <w:spacing w:line="276" w:lineRule="auto"/>
              <w:rPr>
                <w:color w:val="00B0F0"/>
              </w:rPr>
            </w:pPr>
            <w:r w:rsidRPr="00260351">
              <w:rPr>
                <w:color w:val="00B0F0"/>
              </w:rPr>
              <w:t xml:space="preserve">Zoom </w:t>
            </w:r>
            <w:r>
              <w:rPr>
                <w:color w:val="00B0F0"/>
              </w:rPr>
              <w:t xml:space="preserve">Large </w:t>
            </w:r>
            <w:r w:rsidRPr="00260351">
              <w:rPr>
                <w:color w:val="00B0F0"/>
              </w:rPr>
              <w:t>Meetings</w:t>
            </w:r>
            <w:r>
              <w:rPr>
                <w:color w:val="00B0F0"/>
              </w:rPr>
              <w:t xml:space="preserve"> Add-on (req Zoom Base License)</w:t>
            </w:r>
            <w:r w:rsidR="0065604D">
              <w:rPr>
                <w:color w:val="00B0F0"/>
              </w:rPr>
              <w:t>**</w:t>
            </w:r>
          </w:p>
          <w:p w14:paraId="499E5ABB"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Named Host</w:t>
            </w:r>
            <w:r w:rsidRPr="00DC5933">
              <w:rPr>
                <w:sz w:val="22"/>
                <w:szCs w:val="22"/>
              </w:rPr>
              <w:tab/>
              <w:t>Capacity 500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5B0B9B23"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Named Host</w:t>
            </w:r>
            <w:r w:rsidRPr="00DC5933">
              <w:rPr>
                <w:sz w:val="22"/>
                <w:szCs w:val="22"/>
              </w:rPr>
              <w:tab/>
              <w:t>Capacity 1000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674B7A6F" w14:textId="34F3DAF6" w:rsidR="00EF7BED" w:rsidRPr="00260351" w:rsidRDefault="00EF7BED" w:rsidP="00EF7BED">
            <w:pPr>
              <w:pStyle w:val="Heading2"/>
              <w:tabs>
                <w:tab w:val="left" w:pos="2520"/>
                <w:tab w:val="left" w:pos="3960"/>
                <w:tab w:val="left" w:pos="4770"/>
                <w:tab w:val="left" w:pos="5310"/>
                <w:tab w:val="left" w:pos="5580"/>
                <w:tab w:val="left" w:pos="6120"/>
                <w:tab w:val="left" w:pos="6480"/>
                <w:tab w:val="left" w:pos="7920"/>
              </w:tabs>
              <w:spacing w:line="276" w:lineRule="auto"/>
              <w:rPr>
                <w:color w:val="00B0F0"/>
              </w:rPr>
            </w:pPr>
            <w:r>
              <w:rPr>
                <w:color w:val="00B0F0"/>
              </w:rPr>
              <w:t>Zoom Webinars (req Zoom Base License)</w:t>
            </w:r>
            <w:r w:rsidR="0065604D">
              <w:rPr>
                <w:color w:val="00B0F0"/>
              </w:rPr>
              <w:t>**</w:t>
            </w:r>
          </w:p>
          <w:p w14:paraId="55A4E3AB"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Zoom Webinars</w:t>
            </w:r>
            <w:r w:rsidRPr="00DC5933">
              <w:rPr>
                <w:sz w:val="22"/>
                <w:szCs w:val="22"/>
              </w:rPr>
              <w:tab/>
              <w:t>Capacity 100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31BEEDD0"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Zoom Webinars</w:t>
            </w:r>
            <w:r w:rsidRPr="00DC5933">
              <w:rPr>
                <w:sz w:val="22"/>
                <w:szCs w:val="22"/>
              </w:rPr>
              <w:tab/>
              <w:t>Capacity 500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04B6247A"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Zoom Webinars</w:t>
            </w:r>
            <w:r w:rsidRPr="00DC5933">
              <w:rPr>
                <w:sz w:val="22"/>
                <w:szCs w:val="22"/>
              </w:rPr>
              <w:tab/>
              <w:t>Capacity 1000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5AA1FC9D"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Zoom Webinars</w:t>
            </w:r>
            <w:r w:rsidRPr="00DC5933">
              <w:rPr>
                <w:sz w:val="22"/>
                <w:szCs w:val="22"/>
              </w:rPr>
              <w:tab/>
              <w:t>Capacity 3000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1364F7E4"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Zoom Webinars</w:t>
            </w:r>
            <w:r w:rsidRPr="00DC5933">
              <w:rPr>
                <w:sz w:val="22"/>
                <w:szCs w:val="22"/>
              </w:rPr>
              <w:tab/>
              <w:t>Capacity 5000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2386AC0A"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Zoom Webinars</w:t>
            </w:r>
            <w:r w:rsidRPr="00DC5933">
              <w:rPr>
                <w:sz w:val="22"/>
                <w:szCs w:val="22"/>
              </w:rPr>
              <w:tab/>
              <w:t>Capacity 10,000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0082B6AE"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Zoom Webinars</w:t>
            </w:r>
            <w:r w:rsidRPr="00DC5933">
              <w:rPr>
                <w:sz w:val="22"/>
                <w:szCs w:val="22"/>
              </w:rPr>
              <w:tab/>
              <w:t>Capacity 20,000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31A6E9C8" w14:textId="77777777" w:rsidR="00EF7BED" w:rsidRPr="00DC5933" w:rsidRDefault="00EF7BED" w:rsidP="00EF7BED">
            <w:pPr>
              <w:tabs>
                <w:tab w:val="left" w:pos="2160"/>
                <w:tab w:val="left" w:pos="3960"/>
                <w:tab w:val="left" w:pos="4770"/>
                <w:tab w:val="left" w:pos="5310"/>
                <w:tab w:val="left" w:pos="5580"/>
                <w:tab w:val="left" w:pos="6120"/>
                <w:tab w:val="left" w:pos="6570"/>
              </w:tabs>
              <w:spacing w:line="276" w:lineRule="auto"/>
              <w:rPr>
                <w:sz w:val="22"/>
                <w:szCs w:val="22"/>
              </w:rPr>
            </w:pPr>
            <w:r w:rsidRPr="00DC5933">
              <w:rPr>
                <w:sz w:val="22"/>
                <w:szCs w:val="22"/>
              </w:rPr>
              <w:t>Zoom Webinars CPM</w:t>
            </w:r>
            <w:r w:rsidRPr="00DC5933">
              <w:rPr>
                <w:sz w:val="22"/>
                <w:szCs w:val="22"/>
              </w:rPr>
              <w:tab/>
              <w:t>Capacity  10,000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6B637CD0" w14:textId="77777777" w:rsidR="00EF7BED" w:rsidRPr="00260351" w:rsidRDefault="00EF7BED" w:rsidP="00EF7BED">
            <w:pPr>
              <w:pStyle w:val="Heading2"/>
              <w:tabs>
                <w:tab w:val="left" w:pos="2520"/>
                <w:tab w:val="left" w:pos="5040"/>
                <w:tab w:val="left" w:pos="6840"/>
              </w:tabs>
              <w:spacing w:line="276" w:lineRule="auto"/>
              <w:rPr>
                <w:color w:val="00B0F0"/>
              </w:rPr>
            </w:pPr>
            <w:r w:rsidRPr="00260351">
              <w:rPr>
                <w:color w:val="00B0F0"/>
              </w:rPr>
              <w:t>Zoom Enterprise Wide Plans</w:t>
            </w:r>
          </w:p>
          <w:p w14:paraId="62B83720" w14:textId="77777777" w:rsidR="00EF7BED" w:rsidRPr="00DC5933" w:rsidRDefault="00EF7BED" w:rsidP="00EF7BED">
            <w:pPr>
              <w:tabs>
                <w:tab w:val="left" w:pos="1350"/>
                <w:tab w:val="left" w:pos="3960"/>
                <w:tab w:val="left" w:pos="4770"/>
                <w:tab w:val="left" w:pos="5580"/>
                <w:tab w:val="left" w:pos="6930"/>
              </w:tabs>
              <w:spacing w:line="276" w:lineRule="auto"/>
              <w:rPr>
                <w:sz w:val="22"/>
                <w:szCs w:val="22"/>
              </w:rPr>
            </w:pPr>
            <w:r w:rsidRPr="00DC5933">
              <w:rPr>
                <w:sz w:val="22"/>
                <w:szCs w:val="22"/>
              </w:rPr>
              <w:t>Named Host</w:t>
            </w:r>
            <w:r w:rsidRPr="00DC5933">
              <w:rPr>
                <w:sz w:val="22"/>
                <w:szCs w:val="22"/>
              </w:rPr>
              <w:tab/>
              <w:t>Meeting and Webinar 500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sidRPr="00DC5933">
              <w:rPr>
                <w:sz w:val="22"/>
                <w:szCs w:val="22"/>
              </w:rPr>
              <w:t xml:space="preserve">  Min 50</w:t>
            </w:r>
          </w:p>
          <w:p w14:paraId="5027BD16" w14:textId="77777777" w:rsidR="00EF7BED" w:rsidRPr="00DC5933" w:rsidRDefault="00EF7BED" w:rsidP="00EF7BED">
            <w:pPr>
              <w:tabs>
                <w:tab w:val="left" w:pos="1350"/>
                <w:tab w:val="left" w:pos="3960"/>
                <w:tab w:val="left" w:pos="4770"/>
                <w:tab w:val="left" w:pos="5580"/>
                <w:tab w:val="left" w:pos="6930"/>
              </w:tabs>
              <w:spacing w:line="276" w:lineRule="auto"/>
              <w:rPr>
                <w:sz w:val="22"/>
                <w:szCs w:val="22"/>
              </w:rPr>
            </w:pPr>
            <w:r w:rsidRPr="00DC5933">
              <w:rPr>
                <w:sz w:val="22"/>
                <w:szCs w:val="22"/>
              </w:rPr>
              <w:t>Named Host</w:t>
            </w:r>
            <w:r w:rsidRPr="00DC5933">
              <w:rPr>
                <w:sz w:val="22"/>
                <w:szCs w:val="22"/>
              </w:rPr>
              <w:tab/>
              <w:t>Meeting and Webinar 1000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sidRPr="00DC5933">
              <w:rPr>
                <w:sz w:val="22"/>
                <w:szCs w:val="22"/>
              </w:rPr>
              <w:t xml:space="preserve">  Min 2500</w:t>
            </w:r>
          </w:p>
          <w:p w14:paraId="1F8DD581" w14:textId="77777777" w:rsidR="00EF7BED" w:rsidRPr="00DC5933" w:rsidRDefault="00EF7BED" w:rsidP="00EF7BED">
            <w:pPr>
              <w:tabs>
                <w:tab w:val="left" w:pos="1350"/>
                <w:tab w:val="left" w:pos="3960"/>
                <w:tab w:val="left" w:pos="4770"/>
                <w:tab w:val="left" w:pos="5580"/>
                <w:tab w:val="left" w:pos="6930"/>
              </w:tabs>
              <w:spacing w:line="276" w:lineRule="auto"/>
              <w:rPr>
                <w:sz w:val="22"/>
                <w:szCs w:val="22"/>
              </w:rPr>
            </w:pPr>
            <w:r w:rsidRPr="00DC5933">
              <w:rPr>
                <w:sz w:val="22"/>
                <w:szCs w:val="22"/>
              </w:rPr>
              <w:t>Active Host</w:t>
            </w:r>
            <w:r w:rsidRPr="00DC5933">
              <w:rPr>
                <w:sz w:val="22"/>
                <w:szCs w:val="22"/>
              </w:rPr>
              <w:tab/>
              <w:t>Meeting and Webinar 500</w:t>
            </w:r>
            <w:r w:rsidRPr="00DC5933">
              <w:rPr>
                <w:sz w:val="22"/>
                <w:szCs w:val="22"/>
              </w:rPr>
              <w:tab/>
            </w:r>
            <w:r>
              <w:rPr>
                <w:sz w:val="22"/>
                <w:szCs w:val="22"/>
              </w:rPr>
              <w:t>Change</w:t>
            </w:r>
            <w:r w:rsidRPr="0003395B">
              <w:rPr>
                <w:sz w:val="22"/>
                <w:szCs w:val="22"/>
              </w:rPr>
              <w:t>±</w:t>
            </w:r>
            <w:r>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r>
            <w:r w:rsidRPr="00DC5933">
              <w:rPr>
                <w:sz w:val="22"/>
                <w:szCs w:val="22"/>
              </w:rPr>
              <w:t>Base Population</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sidRPr="00DC5933">
              <w:rPr>
                <w:sz w:val="22"/>
                <w:szCs w:val="22"/>
              </w:rPr>
              <w:t xml:space="preserve">  Min 250</w:t>
            </w:r>
            <w:r>
              <w:rPr>
                <w:sz w:val="22"/>
                <w:szCs w:val="22"/>
              </w:rPr>
              <w:tab/>
            </w:r>
          </w:p>
          <w:p w14:paraId="1F44678B" w14:textId="42780A53" w:rsidR="00EF7BED" w:rsidRPr="00DC5933" w:rsidRDefault="00EF7BED" w:rsidP="00EF7BED">
            <w:pPr>
              <w:tabs>
                <w:tab w:val="left" w:pos="1260"/>
                <w:tab w:val="left" w:pos="3493"/>
                <w:tab w:val="left" w:pos="4303"/>
                <w:tab w:val="left" w:pos="5023"/>
                <w:tab w:val="left" w:pos="6643"/>
              </w:tabs>
              <w:spacing w:line="276" w:lineRule="auto"/>
              <w:rPr>
                <w:sz w:val="22"/>
                <w:szCs w:val="22"/>
              </w:rPr>
            </w:pPr>
            <w:r>
              <w:rPr>
                <w:sz w:val="22"/>
                <w:szCs w:val="22"/>
              </w:rPr>
              <w:tab/>
            </w:r>
            <w:r w:rsidRPr="00DC5933">
              <w:rPr>
                <w:sz w:val="22"/>
                <w:szCs w:val="22"/>
              </w:rPr>
              <w:tab/>
            </w:r>
            <w:r>
              <w:rPr>
                <w:sz w:val="22"/>
                <w:szCs w:val="22"/>
              </w:rPr>
              <w:t>Change</w:t>
            </w:r>
            <w:r w:rsidRPr="0003395B">
              <w:rPr>
                <w:sz w:val="22"/>
                <w:szCs w:val="22"/>
              </w:rPr>
              <w:t>±</w:t>
            </w:r>
            <w:r>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r>
            <w:r w:rsidRPr="00DC5933">
              <w:rPr>
                <w:sz w:val="22"/>
                <w:szCs w:val="22"/>
              </w:rPr>
              <w:t xml:space="preserve">Billable </w:t>
            </w:r>
            <w:r>
              <w:rPr>
                <w:sz w:val="22"/>
                <w:szCs w:val="22"/>
              </w:rPr>
              <w:t>Licenses</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sidRPr="00DC5933">
              <w:rPr>
                <w:sz w:val="22"/>
                <w:szCs w:val="22"/>
              </w:rPr>
              <w:t xml:space="preserve">  30% Commit</w:t>
            </w:r>
          </w:p>
          <w:p w14:paraId="41D727C6" w14:textId="77777777" w:rsidR="0065604D" w:rsidRDefault="0065604D" w:rsidP="00EF7BED">
            <w:pPr>
              <w:pStyle w:val="Heading2"/>
              <w:tabs>
                <w:tab w:val="left" w:pos="2520"/>
                <w:tab w:val="left" w:pos="4770"/>
                <w:tab w:val="left" w:pos="6570"/>
                <w:tab w:val="left" w:pos="6840"/>
              </w:tabs>
              <w:spacing w:line="276" w:lineRule="auto"/>
              <w:rPr>
                <w:color w:val="00B0F0"/>
              </w:rPr>
            </w:pPr>
          </w:p>
          <w:p w14:paraId="1E450362" w14:textId="3022CB1F" w:rsidR="00EF7BED" w:rsidRPr="00260351" w:rsidRDefault="00EF7BED" w:rsidP="00EF7BED">
            <w:pPr>
              <w:pStyle w:val="Heading2"/>
              <w:tabs>
                <w:tab w:val="left" w:pos="2520"/>
                <w:tab w:val="left" w:pos="4770"/>
                <w:tab w:val="left" w:pos="6570"/>
                <w:tab w:val="left" w:pos="6840"/>
              </w:tabs>
              <w:spacing w:line="276" w:lineRule="auto"/>
              <w:rPr>
                <w:color w:val="00B0F0"/>
              </w:rPr>
            </w:pPr>
            <w:r>
              <w:rPr>
                <w:color w:val="00B0F0"/>
              </w:rPr>
              <w:lastRenderedPageBreak/>
              <w:t>Other Plans</w:t>
            </w:r>
          </w:p>
          <w:p w14:paraId="589F8FCE" w14:textId="77777777" w:rsidR="00EF7BED" w:rsidRPr="00DC5933" w:rsidRDefault="00EF7BED" w:rsidP="00EF7BED">
            <w:pPr>
              <w:tabs>
                <w:tab w:val="left" w:pos="1800"/>
                <w:tab w:val="left" w:pos="4140"/>
                <w:tab w:val="left" w:pos="4950"/>
                <w:tab w:val="left" w:pos="5580"/>
              </w:tabs>
              <w:spacing w:line="276" w:lineRule="auto"/>
              <w:rPr>
                <w:sz w:val="22"/>
                <w:szCs w:val="22"/>
              </w:rPr>
            </w:pPr>
            <w:bookmarkStart w:id="2" w:name="_Hlk42101227"/>
            <w:r w:rsidRPr="00DC5933">
              <w:rPr>
                <w:sz w:val="22"/>
                <w:szCs w:val="22"/>
              </w:rPr>
              <w:t>Higher Education</w:t>
            </w:r>
            <w:r w:rsidRPr="00DC5933">
              <w:rPr>
                <w:sz w:val="22"/>
                <w:szCs w:val="22"/>
              </w:rPr>
              <w:tab/>
              <w:t>Meeting 300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sidRPr="00DC5933">
              <w:rPr>
                <w:sz w:val="22"/>
                <w:szCs w:val="22"/>
              </w:rPr>
              <w:t xml:space="preserve">  Min 20</w:t>
            </w:r>
          </w:p>
          <w:p w14:paraId="7C5CBD6E" w14:textId="77777777" w:rsidR="00EF7BED" w:rsidRPr="00DC5933" w:rsidRDefault="00EF7BED" w:rsidP="00EF7BED">
            <w:pPr>
              <w:tabs>
                <w:tab w:val="left" w:pos="1800"/>
                <w:tab w:val="left" w:pos="4140"/>
                <w:tab w:val="left" w:pos="4950"/>
                <w:tab w:val="left" w:pos="5580"/>
              </w:tabs>
              <w:spacing w:line="276" w:lineRule="auto"/>
              <w:rPr>
                <w:sz w:val="22"/>
                <w:szCs w:val="22"/>
              </w:rPr>
            </w:pPr>
            <w:r w:rsidRPr="00DC5933">
              <w:rPr>
                <w:sz w:val="22"/>
                <w:szCs w:val="22"/>
              </w:rPr>
              <w:t>Solutions Provider</w:t>
            </w:r>
            <w:r w:rsidRPr="00DC5933">
              <w:rPr>
                <w:sz w:val="22"/>
                <w:szCs w:val="22"/>
              </w:rPr>
              <w:tab/>
              <w:t>Meeting 300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0CDC1EDF" w14:textId="77777777" w:rsidR="00EF7BED" w:rsidRPr="00DC5933" w:rsidRDefault="00EF7BED" w:rsidP="00EF7BED">
            <w:pPr>
              <w:tabs>
                <w:tab w:val="left" w:pos="1800"/>
                <w:tab w:val="left" w:pos="4140"/>
                <w:tab w:val="left" w:pos="4950"/>
                <w:tab w:val="left" w:pos="5580"/>
              </w:tabs>
              <w:spacing w:line="276" w:lineRule="auto"/>
              <w:rPr>
                <w:sz w:val="22"/>
                <w:szCs w:val="22"/>
              </w:rPr>
            </w:pPr>
            <w:r w:rsidRPr="00DC5933">
              <w:rPr>
                <w:sz w:val="22"/>
                <w:szCs w:val="22"/>
              </w:rPr>
              <w:t>WebMeeting</w:t>
            </w:r>
            <w:r w:rsidRPr="00DC5933">
              <w:rPr>
                <w:sz w:val="22"/>
                <w:szCs w:val="22"/>
              </w:rPr>
              <w:tab/>
              <w:t>Meeting 300</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739918DD" w14:textId="77777777" w:rsidR="00EF7BED" w:rsidRPr="00DC5933" w:rsidRDefault="00EF7BED" w:rsidP="00EF7BED">
            <w:pPr>
              <w:tabs>
                <w:tab w:val="left" w:pos="1800"/>
                <w:tab w:val="left" w:pos="4140"/>
                <w:tab w:val="left" w:pos="4950"/>
                <w:tab w:val="left" w:pos="5580"/>
              </w:tabs>
              <w:spacing w:line="276" w:lineRule="auto"/>
              <w:rPr>
                <w:sz w:val="22"/>
                <w:szCs w:val="22"/>
              </w:rPr>
            </w:pPr>
            <w:r w:rsidRPr="00DC5933">
              <w:rPr>
                <w:sz w:val="22"/>
                <w:szCs w:val="22"/>
              </w:rPr>
              <w:t>BJN</w:t>
            </w:r>
            <w:r w:rsidRPr="00DC5933">
              <w:rPr>
                <w:sz w:val="22"/>
                <w:szCs w:val="22"/>
              </w:rPr>
              <w:tab/>
              <w:t>Meeting 300</w:t>
            </w:r>
            <w:r>
              <w:rPr>
                <w:sz w:val="22"/>
                <w:szCs w:val="22"/>
              </w:rPr>
              <w:t xml:space="preserve"> + </w:t>
            </w:r>
            <w:r w:rsidRPr="00DC5933">
              <w:rPr>
                <w:sz w:val="22"/>
                <w:szCs w:val="22"/>
              </w:rPr>
              <w:t>150 CRC</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bookmarkEnd w:id="2"/>
          <w:p w14:paraId="535BDDE8" w14:textId="77777777" w:rsidR="00EF7BED" w:rsidRPr="00260351" w:rsidRDefault="00EF7BED" w:rsidP="00EF7BED">
            <w:pPr>
              <w:pStyle w:val="Heading2"/>
              <w:tabs>
                <w:tab w:val="left" w:pos="2520"/>
                <w:tab w:val="left" w:pos="5040"/>
                <w:tab w:val="left" w:pos="6120"/>
              </w:tabs>
              <w:spacing w:line="276" w:lineRule="auto"/>
              <w:rPr>
                <w:color w:val="00B0F0"/>
              </w:rPr>
            </w:pPr>
            <w:r w:rsidRPr="00260351">
              <w:rPr>
                <w:color w:val="00B0F0"/>
              </w:rPr>
              <w:t>Add</w:t>
            </w:r>
            <w:r>
              <w:rPr>
                <w:color w:val="00B0F0"/>
              </w:rPr>
              <w:t>itional Products</w:t>
            </w:r>
          </w:p>
          <w:p w14:paraId="065CDE6F" w14:textId="77777777" w:rsidR="00EF7BED" w:rsidRPr="00DC5933" w:rsidRDefault="00EF7BED" w:rsidP="00EF7BED">
            <w:pPr>
              <w:tabs>
                <w:tab w:val="left" w:pos="3960"/>
                <w:tab w:val="left" w:pos="4770"/>
                <w:tab w:val="left" w:pos="5580"/>
                <w:tab w:val="left" w:pos="6570"/>
              </w:tabs>
              <w:spacing w:line="276" w:lineRule="auto"/>
              <w:rPr>
                <w:sz w:val="22"/>
                <w:szCs w:val="22"/>
              </w:rPr>
            </w:pPr>
            <w:r w:rsidRPr="00DC5933">
              <w:rPr>
                <w:sz w:val="22"/>
                <w:szCs w:val="22"/>
              </w:rPr>
              <w:t>Zoom CRC</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33CDF0F0" w14:textId="066349E0" w:rsidR="00EF7BED" w:rsidRPr="00DC5933" w:rsidRDefault="00EF7BED" w:rsidP="00EF7BED">
            <w:pPr>
              <w:tabs>
                <w:tab w:val="left" w:pos="3960"/>
                <w:tab w:val="left" w:pos="4770"/>
                <w:tab w:val="left" w:pos="5580"/>
                <w:tab w:val="left" w:pos="6570"/>
              </w:tabs>
              <w:spacing w:line="276" w:lineRule="auto"/>
              <w:rPr>
                <w:sz w:val="22"/>
                <w:szCs w:val="22"/>
              </w:rPr>
            </w:pPr>
            <w:r w:rsidRPr="00DC5933">
              <w:rPr>
                <w:sz w:val="22"/>
                <w:szCs w:val="22"/>
              </w:rPr>
              <w:t>Zoom Room</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00D11521">
              <w:rPr>
                <w:sz w:val="22"/>
                <w:szCs w:val="22"/>
              </w:rPr>
              <w:t> </w:t>
            </w:r>
            <w:r w:rsidR="00D11521">
              <w:rPr>
                <w:sz w:val="22"/>
                <w:szCs w:val="22"/>
              </w:rPr>
              <w:t> </w:t>
            </w:r>
            <w:r w:rsidR="00D11521">
              <w:rPr>
                <w:sz w:val="22"/>
                <w:szCs w:val="22"/>
              </w:rPr>
              <w:t> </w:t>
            </w:r>
            <w:r w:rsidR="00D11521">
              <w:rPr>
                <w:sz w:val="22"/>
                <w:szCs w:val="22"/>
              </w:rPr>
              <w:t> </w:t>
            </w:r>
            <w:r w:rsidR="00D11521">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00D11521">
              <w:rPr>
                <w:sz w:val="22"/>
                <w:szCs w:val="22"/>
              </w:rPr>
              <w:t> </w:t>
            </w:r>
            <w:r w:rsidR="00D11521">
              <w:rPr>
                <w:sz w:val="22"/>
                <w:szCs w:val="22"/>
              </w:rPr>
              <w:t> </w:t>
            </w:r>
            <w:r w:rsidR="00D11521">
              <w:rPr>
                <w:sz w:val="22"/>
                <w:szCs w:val="22"/>
              </w:rPr>
              <w:t> </w:t>
            </w:r>
            <w:r w:rsidR="00D11521">
              <w:rPr>
                <w:sz w:val="22"/>
                <w:szCs w:val="22"/>
              </w:rPr>
              <w:t> </w:t>
            </w:r>
            <w:r w:rsidR="00D11521">
              <w:rPr>
                <w:sz w:val="22"/>
                <w:szCs w:val="22"/>
              </w:rPr>
              <w:t> </w:t>
            </w:r>
            <w:r w:rsidRPr="00DC5933">
              <w:rPr>
                <w:sz w:val="22"/>
                <w:szCs w:val="22"/>
              </w:rPr>
              <w:fldChar w:fldCharType="end"/>
            </w:r>
          </w:p>
          <w:p w14:paraId="33130B01" w14:textId="77777777" w:rsidR="00E85C61" w:rsidRPr="00260351" w:rsidRDefault="00E85C61" w:rsidP="00E85C61">
            <w:pPr>
              <w:pStyle w:val="Heading2"/>
              <w:tabs>
                <w:tab w:val="left" w:pos="2520"/>
                <w:tab w:val="left" w:pos="5040"/>
                <w:tab w:val="left" w:pos="6120"/>
              </w:tabs>
              <w:spacing w:line="276" w:lineRule="auto"/>
              <w:rPr>
                <w:color w:val="00B0F0"/>
              </w:rPr>
            </w:pPr>
            <w:r>
              <w:rPr>
                <w:color w:val="00B0F0"/>
              </w:rPr>
              <w:t>Flat Rate Audio</w:t>
            </w:r>
          </w:p>
          <w:p w14:paraId="7C99E247" w14:textId="77777777" w:rsidR="00E85C61" w:rsidRDefault="00E85C61" w:rsidP="00E85C61">
            <w:pPr>
              <w:tabs>
                <w:tab w:val="left" w:pos="1800"/>
                <w:tab w:val="left" w:pos="4122"/>
                <w:tab w:val="left" w:pos="4932"/>
                <w:tab w:val="left" w:pos="5568"/>
              </w:tabs>
              <w:spacing w:line="276" w:lineRule="auto"/>
              <w:rPr>
                <w:sz w:val="22"/>
                <w:szCs w:val="22"/>
              </w:rPr>
            </w:pPr>
            <w:r w:rsidRPr="005F793D">
              <w:rPr>
                <w:sz w:val="22"/>
                <w:szCs w:val="22"/>
              </w:rPr>
              <w:t>Flat Rate - Call Me</w:t>
            </w:r>
            <w:r>
              <w:rPr>
                <w:sz w:val="22"/>
                <w:szCs w:val="22"/>
              </w:rPr>
              <w:t xml:space="preserve"> (</w:t>
            </w:r>
            <w:r w:rsidRPr="00330A71">
              <w:rPr>
                <w:sz w:val="22"/>
                <w:szCs w:val="22"/>
              </w:rPr>
              <w:t>AUDF006</w:t>
            </w:r>
            <w:r>
              <w:rPr>
                <w:sz w:val="22"/>
                <w:szCs w:val="22"/>
              </w:rPr>
              <w:t>)</w:t>
            </w:r>
            <w:r w:rsidRPr="00DC5933">
              <w:rPr>
                <w:sz w:val="22"/>
                <w:szCs w:val="22"/>
              </w:rPr>
              <w:t xml:space="preserve"> </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368AB17C" w14:textId="77777777" w:rsidR="00E85C61" w:rsidRDefault="00E85C61" w:rsidP="00E85C61">
            <w:pPr>
              <w:tabs>
                <w:tab w:val="left" w:pos="1800"/>
                <w:tab w:val="left" w:pos="4122"/>
                <w:tab w:val="left" w:pos="4932"/>
                <w:tab w:val="left" w:pos="5568"/>
              </w:tabs>
              <w:spacing w:line="276" w:lineRule="auto"/>
              <w:rPr>
                <w:sz w:val="22"/>
                <w:szCs w:val="22"/>
              </w:rPr>
            </w:pPr>
            <w:r w:rsidRPr="005F793D">
              <w:rPr>
                <w:sz w:val="22"/>
                <w:szCs w:val="22"/>
              </w:rPr>
              <w:t>Flat Rate - Classic International</w:t>
            </w:r>
            <w:r>
              <w:rPr>
                <w:sz w:val="22"/>
                <w:szCs w:val="22"/>
              </w:rPr>
              <w:t xml:space="preserve"> (</w:t>
            </w:r>
            <w:r w:rsidRPr="00330A71">
              <w:rPr>
                <w:sz w:val="22"/>
                <w:szCs w:val="22"/>
              </w:rPr>
              <w:t>AUDF007</w:t>
            </w:r>
            <w:r>
              <w:rPr>
                <w:sz w:val="22"/>
                <w:szCs w:val="22"/>
              </w:rPr>
              <w:t>)</w:t>
            </w:r>
            <w:r w:rsidRPr="00DC5933">
              <w:rPr>
                <w:sz w:val="22"/>
                <w:szCs w:val="22"/>
              </w:rPr>
              <w:t xml:space="preserve"> </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01C7A6E9" w14:textId="77777777" w:rsidR="00E85C61" w:rsidRDefault="00E85C61" w:rsidP="00E85C61">
            <w:pPr>
              <w:tabs>
                <w:tab w:val="left" w:pos="1800"/>
                <w:tab w:val="left" w:pos="4122"/>
                <w:tab w:val="left" w:pos="4932"/>
                <w:tab w:val="left" w:pos="5568"/>
              </w:tabs>
              <w:spacing w:line="276" w:lineRule="auto"/>
              <w:rPr>
                <w:sz w:val="22"/>
                <w:szCs w:val="22"/>
              </w:rPr>
            </w:pPr>
            <w:r w:rsidRPr="005F793D">
              <w:rPr>
                <w:sz w:val="22"/>
                <w:szCs w:val="22"/>
              </w:rPr>
              <w:t xml:space="preserve">Flat Rate </w:t>
            </w:r>
            <w:r>
              <w:rPr>
                <w:sz w:val="22"/>
                <w:szCs w:val="22"/>
              </w:rPr>
              <w:t>–</w:t>
            </w:r>
            <w:r w:rsidRPr="005F793D">
              <w:rPr>
                <w:sz w:val="22"/>
                <w:szCs w:val="22"/>
              </w:rPr>
              <w:t xml:space="preserve"> Custom</w:t>
            </w:r>
            <w:r>
              <w:rPr>
                <w:sz w:val="22"/>
                <w:szCs w:val="22"/>
              </w:rPr>
              <w:t xml:space="preserve"> (</w:t>
            </w:r>
            <w:r w:rsidRPr="00330A71">
              <w:rPr>
                <w:sz w:val="22"/>
                <w:szCs w:val="22"/>
              </w:rPr>
              <w:t>AUDF009</w:t>
            </w:r>
            <w:r>
              <w:rPr>
                <w:sz w:val="22"/>
                <w:szCs w:val="22"/>
              </w:rPr>
              <w:t>)</w:t>
            </w:r>
            <w:r w:rsidRPr="00DC5933">
              <w:rPr>
                <w:sz w:val="22"/>
                <w:szCs w:val="22"/>
              </w:rPr>
              <w:t xml:space="preserve"> </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635AE959" w14:textId="77777777" w:rsidR="00E85C61" w:rsidRPr="005F793D" w:rsidRDefault="00E85C61" w:rsidP="00E85C61">
            <w:pPr>
              <w:tabs>
                <w:tab w:val="left" w:pos="1800"/>
                <w:tab w:val="left" w:pos="4122"/>
                <w:tab w:val="left" w:pos="4932"/>
                <w:tab w:val="left" w:pos="5568"/>
              </w:tabs>
              <w:spacing w:line="276" w:lineRule="auto"/>
              <w:rPr>
                <w:sz w:val="22"/>
                <w:szCs w:val="22"/>
              </w:rPr>
            </w:pPr>
            <w:r w:rsidRPr="005F793D">
              <w:rPr>
                <w:sz w:val="22"/>
                <w:szCs w:val="22"/>
              </w:rPr>
              <w:t>Flat Rate - Dial In</w:t>
            </w:r>
            <w:r>
              <w:rPr>
                <w:sz w:val="22"/>
                <w:szCs w:val="22"/>
              </w:rPr>
              <w:t xml:space="preserve"> (</w:t>
            </w:r>
            <w:r w:rsidRPr="00330A71">
              <w:rPr>
                <w:sz w:val="22"/>
                <w:szCs w:val="22"/>
              </w:rPr>
              <w:t>AUDF005</w:t>
            </w:r>
            <w:r>
              <w:rPr>
                <w:sz w:val="22"/>
                <w:szCs w:val="22"/>
              </w:rPr>
              <w:t>)</w:t>
            </w:r>
            <w:r w:rsidRPr="00DC5933">
              <w:rPr>
                <w:sz w:val="22"/>
                <w:szCs w:val="22"/>
              </w:rPr>
              <w:t xml:space="preserve"> </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31B6D7B9" w14:textId="77777777" w:rsidR="00E85C61" w:rsidRPr="002C2C64" w:rsidRDefault="00E85C61" w:rsidP="00E85C61">
            <w:pPr>
              <w:tabs>
                <w:tab w:val="left" w:pos="1800"/>
                <w:tab w:val="left" w:pos="4122"/>
                <w:tab w:val="left" w:pos="4932"/>
                <w:tab w:val="left" w:pos="5568"/>
              </w:tabs>
              <w:spacing w:line="276" w:lineRule="auto"/>
              <w:rPr>
                <w:sz w:val="22"/>
                <w:szCs w:val="22"/>
              </w:rPr>
            </w:pPr>
            <w:r w:rsidRPr="00330A71">
              <w:rPr>
                <w:sz w:val="22"/>
                <w:szCs w:val="22"/>
              </w:rPr>
              <w:t>Flat Rate - Premier International (AUDF008)</w:t>
            </w:r>
            <w:r w:rsidRPr="00DC5933">
              <w:rPr>
                <w:sz w:val="22"/>
                <w:szCs w:val="22"/>
              </w:rPr>
              <w:tab/>
            </w:r>
            <w:r>
              <w:rPr>
                <w:sz w:val="22"/>
                <w:szCs w:val="22"/>
              </w:rPr>
              <w:t>Change±</w:t>
            </w:r>
            <w:r w:rsidRPr="00DC5933">
              <w:rPr>
                <w:sz w:val="22"/>
                <w:szCs w:val="22"/>
              </w:rPr>
              <w:tab/>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r>
              <w:rPr>
                <w:sz w:val="22"/>
                <w:szCs w:val="22"/>
              </w:rPr>
              <w:tab/>
              <w:t>Total</w:t>
            </w:r>
            <w:r w:rsidRPr="00DC5933">
              <w:rPr>
                <w:sz w:val="22"/>
                <w:szCs w:val="22"/>
              </w:rPr>
              <w:t xml:space="preserve"> Quantity</w:t>
            </w:r>
            <w:r>
              <w:rPr>
                <w:sz w:val="22"/>
                <w:szCs w:val="22"/>
              </w:rPr>
              <w:t xml:space="preserve"> </w:t>
            </w:r>
            <w:r w:rsidRPr="00DC5933">
              <w:rPr>
                <w:sz w:val="22"/>
                <w:szCs w:val="22"/>
              </w:rPr>
              <w:fldChar w:fldCharType="begin">
                <w:ffData>
                  <w:name w:val=""/>
                  <w:enabled/>
                  <w:calcOnExit w:val="0"/>
                  <w:textInput/>
                </w:ffData>
              </w:fldChar>
            </w:r>
            <w:r w:rsidRPr="00DC5933">
              <w:rPr>
                <w:sz w:val="22"/>
                <w:szCs w:val="22"/>
              </w:rPr>
              <w:instrText xml:space="preserve"> FORMTEXT </w:instrText>
            </w:r>
            <w:r w:rsidRPr="00DC5933">
              <w:rPr>
                <w:sz w:val="22"/>
                <w:szCs w:val="22"/>
              </w:rPr>
            </w:r>
            <w:r w:rsidRPr="00DC5933">
              <w:rPr>
                <w:sz w:val="22"/>
                <w:szCs w:val="22"/>
              </w:rPr>
              <w:fldChar w:fldCharType="separate"/>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t> </w:t>
            </w:r>
            <w:r w:rsidRPr="00DC5933">
              <w:rPr>
                <w:sz w:val="22"/>
                <w:szCs w:val="22"/>
              </w:rPr>
              <w:fldChar w:fldCharType="end"/>
            </w:r>
          </w:p>
          <w:p w14:paraId="17DAB2FB" w14:textId="77777777" w:rsidR="00FF1CB5" w:rsidRDefault="00FF1CB5" w:rsidP="00FF1CB5">
            <w:pPr>
              <w:tabs>
                <w:tab w:val="left" w:pos="6840"/>
              </w:tabs>
            </w:pPr>
          </w:p>
          <w:p w14:paraId="3C11000E" w14:textId="77777777" w:rsidR="00FF1CB5" w:rsidRDefault="00FF1CB5" w:rsidP="00FF1CB5">
            <w:r>
              <w:t>*Zoom Meetings 200 is no longer supported.  It should be used only for contracts that has this option in them and need to be provisioned as M200 in OCP.  M200 will be ordered as M300 from Zoom.</w:t>
            </w:r>
          </w:p>
          <w:p w14:paraId="5A48F0F5" w14:textId="77777777" w:rsidR="00482C23" w:rsidRDefault="00AE17A9" w:rsidP="00FA789F">
            <w:r>
              <w:t xml:space="preserve">** </w:t>
            </w:r>
            <w:r w:rsidR="0065604D">
              <w:t xml:space="preserve">Large meetings and Webinar services require a base license.  </w:t>
            </w:r>
          </w:p>
          <w:p w14:paraId="1C1B85EF" w14:textId="41183F80" w:rsidR="0065604D" w:rsidRDefault="0065604D" w:rsidP="00FA789F">
            <w:r>
              <w:t>When ordering new services please include the same quantity of the appropriate base license.</w:t>
            </w:r>
          </w:p>
          <w:p w14:paraId="613789E7" w14:textId="77777777" w:rsidR="0032277D" w:rsidRDefault="00AE17A9" w:rsidP="00FA789F">
            <w:r>
              <w:t xml:space="preserve">If </w:t>
            </w:r>
            <w:r w:rsidR="0065604D">
              <w:t xml:space="preserve">migrating base license user to large meeting or </w:t>
            </w:r>
            <w:r>
              <w:t xml:space="preserve">adding </w:t>
            </w:r>
            <w:r w:rsidR="0065604D">
              <w:t>w</w:t>
            </w:r>
            <w:r>
              <w:t xml:space="preserve">ebinar to existing account </w:t>
            </w:r>
            <w:r w:rsidR="0065604D">
              <w:t>– no need to add new base license to the order.  Please indicate this intent in the notes section below.</w:t>
            </w:r>
          </w:p>
          <w:p w14:paraId="7920230E" w14:textId="2A595B81" w:rsidR="00482C23" w:rsidRPr="00FA789F" w:rsidRDefault="00482C23" w:rsidP="00FA789F">
            <w:r>
              <w:t>*** When submitting a change order, please indicate the number of licenses you like to add/delete in the Change</w:t>
            </w:r>
            <w:r>
              <w:rPr>
                <w:sz w:val="22"/>
                <w:szCs w:val="22"/>
              </w:rPr>
              <w:t>± field.  If you know the new total include that as well, if you don’t know - keep new total field blank.</w:t>
            </w:r>
          </w:p>
        </w:tc>
      </w:tr>
      <w:tr w:rsidR="002825DE" w:rsidRPr="001118DF" w14:paraId="7E63418A" w14:textId="77777777" w:rsidTr="00EF7BED">
        <w:trPr>
          <w:trHeight w:hRule="exact" w:val="1000"/>
        </w:trPr>
        <w:tc>
          <w:tcPr>
            <w:tcW w:w="2245" w:type="dxa"/>
            <w:tcBorders>
              <w:top w:val="single" w:sz="4" w:space="0" w:color="auto"/>
              <w:right w:val="single" w:sz="4" w:space="0" w:color="auto"/>
            </w:tcBorders>
            <w:shd w:val="clear" w:color="auto" w:fill="DBE5F1" w:themeFill="accent1" w:themeFillTint="33"/>
            <w:vAlign w:val="center"/>
          </w:tcPr>
          <w:p w14:paraId="1E3CD9FB" w14:textId="77777777" w:rsidR="002825DE" w:rsidRDefault="002825DE" w:rsidP="0032277D">
            <w:pPr>
              <w:ind w:right="-14"/>
              <w:rPr>
                <w:rFonts w:ascii="Arial Narrow" w:hAnsi="Arial Narrow" w:cs="Arial"/>
                <w:b/>
                <w:sz w:val="22"/>
                <w:szCs w:val="22"/>
              </w:rPr>
            </w:pPr>
            <w:r>
              <w:rPr>
                <w:rFonts w:ascii="Arial Narrow" w:hAnsi="Arial Narrow" w:cs="Arial"/>
                <w:b/>
                <w:sz w:val="22"/>
                <w:szCs w:val="22"/>
              </w:rPr>
              <w:lastRenderedPageBreak/>
              <w:t>Zoom Info</w:t>
            </w:r>
          </w:p>
        </w:tc>
        <w:tc>
          <w:tcPr>
            <w:tcW w:w="4860" w:type="dxa"/>
            <w:gridSpan w:val="2"/>
            <w:tcBorders>
              <w:top w:val="single" w:sz="4" w:space="0" w:color="auto"/>
              <w:left w:val="single" w:sz="4" w:space="0" w:color="auto"/>
              <w:bottom w:val="single" w:sz="4" w:space="0" w:color="auto"/>
            </w:tcBorders>
            <w:vAlign w:val="bottom"/>
          </w:tcPr>
          <w:p w14:paraId="1F832C2E" w14:textId="1541952F" w:rsidR="002825DE" w:rsidRDefault="002825DE" w:rsidP="008A2417">
            <w:pPr>
              <w:spacing w:line="360" w:lineRule="auto"/>
              <w:rPr>
                <w:rFonts w:ascii="Arial Narrow" w:hAnsi="Arial Narrow" w:cs="Arial"/>
              </w:rPr>
            </w:pPr>
            <w:r w:rsidRPr="00870720">
              <w:rPr>
                <w:rFonts w:ascii="Arial Narrow" w:hAnsi="Arial Narrow" w:cs="Arial"/>
                <w:b/>
              </w:rPr>
              <w:t>Vanity URL:</w:t>
            </w:r>
            <w:r w:rsidRPr="00870720">
              <w:rPr>
                <w:rFonts w:ascii="Arial Narrow" w:hAnsi="Arial Narrow" w:cs="Arial"/>
              </w:rPr>
              <w:t xml:space="preserve"> </w:t>
            </w:r>
            <w:r>
              <w:rPr>
                <w:rFonts w:ascii="Arial Narrow" w:hAnsi="Arial Narrow"/>
                <w:snapToGrid w:val="0"/>
              </w:rPr>
              <w:fldChar w:fldCharType="begin">
                <w:ffData>
                  <w:name w:val=""/>
                  <w:enabled/>
                  <w:calcOnExit w:val="0"/>
                  <w:ddList>
                    <w:listEntry w:val="[Select One]"/>
                    <w:listEntry w:val="Existing"/>
                    <w:listEntry w:val="New"/>
                  </w:ddList>
                </w:ffData>
              </w:fldChar>
            </w:r>
            <w:r>
              <w:rPr>
                <w:rFonts w:ascii="Arial Narrow" w:hAnsi="Arial Narrow"/>
                <w:snapToGrid w:val="0"/>
              </w:rPr>
              <w:instrText xml:space="preserve"> FORMDROPDOWN </w:instrText>
            </w:r>
            <w:r w:rsidR="0087143B">
              <w:rPr>
                <w:rFonts w:ascii="Arial Narrow" w:hAnsi="Arial Narrow"/>
                <w:snapToGrid w:val="0"/>
              </w:rPr>
            </w:r>
            <w:r w:rsidR="0087143B">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w:t>
            </w:r>
            <w:r>
              <w:rPr>
                <w:rFonts w:ascii="Arial Narrow" w:hAnsi="Arial Narrow" w:cs="Arial"/>
              </w:rPr>
              <w:fldChar w:fldCharType="begin">
                <w:ffData>
                  <w:name w:val=""/>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sidRPr="00870720">
              <w:rPr>
                <w:rFonts w:ascii="Arial Narrow" w:hAnsi="Arial Narrow" w:cs="Arial"/>
              </w:rPr>
              <w:t>.zoom.us</w:t>
            </w:r>
          </w:p>
          <w:p w14:paraId="78BEE7F1" w14:textId="08CF3D5E" w:rsidR="002825DE" w:rsidRDefault="002825DE" w:rsidP="008A2417">
            <w:pPr>
              <w:spacing w:line="360" w:lineRule="auto"/>
              <w:rPr>
                <w:rFonts w:ascii="Arial Narrow" w:hAnsi="Arial Narrow" w:cs="Arial"/>
              </w:rPr>
            </w:pPr>
            <w:r>
              <w:rPr>
                <w:rFonts w:ascii="Arial Narrow" w:hAnsi="Arial Narrow" w:cs="Arial"/>
                <w:b/>
              </w:rPr>
              <w:t xml:space="preserve">Existing </w:t>
            </w:r>
            <w:r w:rsidRPr="005A719E">
              <w:rPr>
                <w:rFonts w:ascii="Arial Narrow" w:hAnsi="Arial Narrow" w:cs="Arial"/>
                <w:b/>
              </w:rPr>
              <w:t>Zoom Direct Customer:</w:t>
            </w:r>
            <w:r w:rsidRPr="005A719E">
              <w:rPr>
                <w:rFonts w:ascii="Arial Narrow" w:hAnsi="Arial Narrow" w:cs="Arial"/>
              </w:rPr>
              <w:t xml:space="preserve"> Yes: </w:t>
            </w:r>
            <w:sdt>
              <w:sdtPr>
                <w:rPr>
                  <w:rFonts w:ascii="Arial Narrow" w:hAnsi="Arial Narrow" w:cs="Arial"/>
                </w:rPr>
                <w:id w:val="368344576"/>
                <w14:checkbox>
                  <w14:checked w14:val="0"/>
                  <w14:checkedState w14:val="2612" w14:font="MS Gothic"/>
                  <w14:uncheckedState w14:val="2610" w14:font="MS Gothic"/>
                </w14:checkbox>
              </w:sdtPr>
              <w:sdtEndPr/>
              <w:sdtContent>
                <w:r w:rsidR="0087143B">
                  <w:rPr>
                    <w:rFonts w:ascii="MS Gothic" w:eastAsia="MS Gothic" w:hAnsi="MS Gothic" w:cs="Arial" w:hint="eastAsia"/>
                  </w:rPr>
                  <w:t>☐</w:t>
                </w:r>
              </w:sdtContent>
            </w:sdt>
            <w:r w:rsidRPr="005A719E">
              <w:rPr>
                <w:rFonts w:ascii="Arial Narrow" w:hAnsi="Arial Narrow" w:cs="Arial"/>
              </w:rPr>
              <w:t xml:space="preserve">    No: </w:t>
            </w:r>
            <w:sdt>
              <w:sdtPr>
                <w:rPr>
                  <w:rFonts w:ascii="Arial Narrow" w:hAnsi="Arial Narrow" w:cs="Arial"/>
                </w:rPr>
                <w:id w:val="707836433"/>
                <w14:checkbox>
                  <w14:checked w14:val="0"/>
                  <w14:checkedState w14:val="2612" w14:font="MS Gothic"/>
                  <w14:uncheckedState w14:val="2610" w14:font="MS Gothic"/>
                </w14:checkbox>
              </w:sdtPr>
              <w:sdtEndPr/>
              <w:sdtContent>
                <w:r w:rsidRPr="005A719E">
                  <w:rPr>
                    <w:rFonts w:ascii="MS Gothic" w:eastAsia="MS Gothic" w:hAnsi="MS Gothic" w:cs="Arial" w:hint="eastAsia"/>
                  </w:rPr>
                  <w:t>☐</w:t>
                </w:r>
              </w:sdtContent>
            </w:sdt>
          </w:p>
        </w:tc>
        <w:tc>
          <w:tcPr>
            <w:tcW w:w="4032" w:type="dxa"/>
            <w:gridSpan w:val="2"/>
            <w:tcBorders>
              <w:top w:val="single" w:sz="4" w:space="0" w:color="auto"/>
              <w:left w:val="single" w:sz="4" w:space="0" w:color="auto"/>
              <w:bottom w:val="single" w:sz="4" w:space="0" w:color="auto"/>
            </w:tcBorders>
            <w:vAlign w:val="bottom"/>
          </w:tcPr>
          <w:p w14:paraId="0EEE6B24" w14:textId="5D67166A" w:rsidR="002825DE" w:rsidRPr="002825DE" w:rsidRDefault="002825DE" w:rsidP="002825DE">
            <w:pPr>
              <w:spacing w:line="360" w:lineRule="auto"/>
              <w:rPr>
                <w:rFonts w:ascii="Arial Narrow" w:hAnsi="Arial Narrow" w:cs="Arial"/>
                <w:b/>
              </w:rPr>
            </w:pPr>
            <w:r w:rsidRPr="00471C1E">
              <w:rPr>
                <w:rFonts w:ascii="Arial Narrow" w:hAnsi="Arial Narrow" w:cs="Arial"/>
                <w:b/>
              </w:rPr>
              <w:t>HIPAA/BAA:</w:t>
            </w:r>
            <w:r w:rsidRPr="002825DE">
              <w:rPr>
                <w:rFonts w:ascii="Arial Narrow" w:hAnsi="Arial Narrow" w:cs="Arial"/>
                <w:b/>
              </w:rPr>
              <w:t xml:space="preserve"> </w:t>
            </w:r>
            <w:r w:rsidRPr="002825DE">
              <w:rPr>
                <w:rFonts w:ascii="Arial Narrow" w:hAnsi="Arial Narrow" w:cs="Arial"/>
                <w:bCs/>
              </w:rPr>
              <w:t xml:space="preserve">Yes: </w:t>
            </w:r>
            <w:sdt>
              <w:sdtPr>
                <w:rPr>
                  <w:rFonts w:ascii="Arial Narrow" w:hAnsi="Arial Narrow" w:cs="Arial"/>
                  <w:bCs/>
                </w:rPr>
                <w:id w:val="1713921519"/>
                <w14:checkbox>
                  <w14:checked w14:val="0"/>
                  <w14:checkedState w14:val="2612" w14:font="MS Gothic"/>
                  <w14:uncheckedState w14:val="2610" w14:font="MS Gothic"/>
                </w14:checkbox>
              </w:sdtPr>
              <w:sdtEndPr/>
              <w:sdtContent>
                <w:r w:rsidRPr="002825DE">
                  <w:rPr>
                    <w:rFonts w:ascii="Segoe UI Symbol" w:hAnsi="Segoe UI Symbol" w:cs="Segoe UI Symbol"/>
                    <w:bCs/>
                  </w:rPr>
                  <w:t>☐</w:t>
                </w:r>
              </w:sdtContent>
            </w:sdt>
            <w:r w:rsidRPr="002825DE">
              <w:rPr>
                <w:rFonts w:ascii="Arial Narrow" w:hAnsi="Arial Narrow" w:cs="Arial"/>
                <w:bCs/>
              </w:rPr>
              <w:t xml:space="preserve">    No: </w:t>
            </w:r>
            <w:sdt>
              <w:sdtPr>
                <w:rPr>
                  <w:rFonts w:ascii="Arial Narrow" w:hAnsi="Arial Narrow" w:cs="Arial"/>
                  <w:bCs/>
                </w:rPr>
                <w:id w:val="894393748"/>
                <w14:checkbox>
                  <w14:checked w14:val="0"/>
                  <w14:checkedState w14:val="2612" w14:font="MS Gothic"/>
                  <w14:uncheckedState w14:val="2610" w14:font="MS Gothic"/>
                </w14:checkbox>
              </w:sdtPr>
              <w:sdtEndPr/>
              <w:sdtContent>
                <w:r w:rsidR="0087143B">
                  <w:rPr>
                    <w:rFonts w:ascii="MS Gothic" w:eastAsia="MS Gothic" w:hAnsi="MS Gothic" w:cs="Arial" w:hint="eastAsia"/>
                    <w:bCs/>
                  </w:rPr>
                  <w:t>☐</w:t>
                </w:r>
              </w:sdtContent>
            </w:sdt>
          </w:p>
          <w:p w14:paraId="469FE00E" w14:textId="20D2E1C3" w:rsidR="002825DE" w:rsidRPr="008A2417" w:rsidRDefault="002825DE" w:rsidP="002825DE">
            <w:pPr>
              <w:spacing w:line="360" w:lineRule="auto"/>
              <w:rPr>
                <w:rFonts w:ascii="Arial Narrow" w:hAnsi="Arial Narrow" w:cs="Arial"/>
                <w:b/>
              </w:rPr>
            </w:pPr>
            <w:r>
              <w:rPr>
                <w:rFonts w:ascii="Arial Narrow" w:hAnsi="Arial Narrow" w:cs="Arial"/>
                <w:b/>
              </w:rPr>
              <w:t xml:space="preserve">Buy Out End Date (if relevant):  </w:t>
            </w:r>
            <w:r w:rsidRPr="002825DE">
              <w:rPr>
                <w:rFonts w:ascii="Arial Narrow" w:hAnsi="Arial Narrow" w:cs="Arial"/>
                <w:b/>
              </w:rPr>
              <w:fldChar w:fldCharType="begin">
                <w:ffData>
                  <w:name w:val=""/>
                  <w:enabled/>
                  <w:calcOnExit w:val="0"/>
                  <w:textInput/>
                </w:ffData>
              </w:fldChar>
            </w:r>
            <w:r w:rsidRPr="002825DE">
              <w:rPr>
                <w:rFonts w:ascii="Arial Narrow" w:hAnsi="Arial Narrow" w:cs="Arial"/>
                <w:b/>
              </w:rPr>
              <w:instrText xml:space="preserve"> FORMTEXT </w:instrText>
            </w:r>
            <w:r w:rsidRPr="002825DE">
              <w:rPr>
                <w:rFonts w:ascii="Arial Narrow" w:hAnsi="Arial Narrow" w:cs="Arial"/>
                <w:b/>
              </w:rPr>
            </w:r>
            <w:r w:rsidRPr="002825DE">
              <w:rPr>
                <w:rFonts w:ascii="Arial Narrow" w:hAnsi="Arial Narrow" w:cs="Arial"/>
                <w:b/>
              </w:rPr>
              <w:fldChar w:fldCharType="separate"/>
            </w:r>
            <w:r w:rsidRPr="002825DE">
              <w:rPr>
                <w:rFonts w:ascii="Arial Narrow" w:hAnsi="Arial Narrow" w:cs="Arial"/>
                <w:b/>
              </w:rPr>
              <w:t> </w:t>
            </w:r>
            <w:r w:rsidRPr="002825DE">
              <w:rPr>
                <w:rFonts w:ascii="Arial Narrow" w:hAnsi="Arial Narrow" w:cs="Arial"/>
                <w:b/>
              </w:rPr>
              <w:t> </w:t>
            </w:r>
            <w:r w:rsidRPr="002825DE">
              <w:rPr>
                <w:rFonts w:ascii="Arial Narrow" w:hAnsi="Arial Narrow" w:cs="Arial"/>
                <w:b/>
              </w:rPr>
              <w:t> </w:t>
            </w:r>
            <w:r w:rsidRPr="002825DE">
              <w:rPr>
                <w:rFonts w:ascii="Arial Narrow" w:hAnsi="Arial Narrow" w:cs="Arial"/>
                <w:b/>
              </w:rPr>
              <w:t> </w:t>
            </w:r>
            <w:r w:rsidRPr="002825DE">
              <w:rPr>
                <w:rFonts w:ascii="Arial Narrow" w:hAnsi="Arial Narrow" w:cs="Arial"/>
                <w:b/>
              </w:rPr>
              <w:t> </w:t>
            </w:r>
            <w:r w:rsidRPr="002825DE">
              <w:rPr>
                <w:rFonts w:ascii="Arial Narrow" w:hAnsi="Arial Narrow" w:cs="Arial"/>
                <w:b/>
              </w:rPr>
              <w:fldChar w:fldCharType="end"/>
            </w:r>
          </w:p>
        </w:tc>
      </w:tr>
      <w:tr w:rsidR="0032277D" w:rsidRPr="001118DF" w14:paraId="5F1B12ED" w14:textId="77777777" w:rsidTr="00EF7BED">
        <w:trPr>
          <w:trHeight w:hRule="exact" w:val="1274"/>
        </w:trPr>
        <w:tc>
          <w:tcPr>
            <w:tcW w:w="2245" w:type="dxa"/>
            <w:tcBorders>
              <w:top w:val="single" w:sz="4" w:space="0" w:color="auto"/>
              <w:bottom w:val="single" w:sz="4" w:space="0" w:color="auto"/>
              <w:right w:val="single" w:sz="4" w:space="0" w:color="auto"/>
            </w:tcBorders>
            <w:shd w:val="clear" w:color="auto" w:fill="auto"/>
            <w:vAlign w:val="center"/>
          </w:tcPr>
          <w:p w14:paraId="40D63DC6" w14:textId="77777777" w:rsidR="0032277D" w:rsidRDefault="0032277D" w:rsidP="0032277D">
            <w:pPr>
              <w:ind w:right="-14"/>
              <w:rPr>
                <w:rFonts w:ascii="Arial Narrow" w:hAnsi="Arial Narrow" w:cs="Arial"/>
                <w:b/>
                <w:bCs/>
                <w:sz w:val="22"/>
                <w:szCs w:val="22"/>
              </w:rPr>
            </w:pPr>
            <w:r>
              <w:rPr>
                <w:rFonts w:ascii="Arial Narrow" w:hAnsi="Arial Narrow" w:cs="Arial"/>
                <w:b/>
                <w:bCs/>
                <w:sz w:val="22"/>
                <w:szCs w:val="22"/>
              </w:rPr>
              <w:t>Comments</w:t>
            </w:r>
          </w:p>
        </w:tc>
        <w:tc>
          <w:tcPr>
            <w:tcW w:w="8892" w:type="dxa"/>
            <w:gridSpan w:val="4"/>
            <w:tcBorders>
              <w:top w:val="single" w:sz="4" w:space="0" w:color="auto"/>
              <w:left w:val="single" w:sz="4" w:space="0" w:color="auto"/>
              <w:bottom w:val="single" w:sz="4" w:space="0" w:color="auto"/>
            </w:tcBorders>
            <w:vAlign w:val="center"/>
          </w:tcPr>
          <w:p w14:paraId="037E3E29" w14:textId="0A6FE693" w:rsidR="00A80A3F" w:rsidRPr="00A80A3F" w:rsidRDefault="0032277D" w:rsidP="0087143B">
            <w:pPr>
              <w:pStyle w:val="NormalWeb"/>
              <w:rPr>
                <w:rFonts w:ascii="Arial Narrow" w:hAnsi="Arial Narrow" w:cs="Arial"/>
                <w:noProof/>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87143B">
              <w:rPr>
                <w:rFonts w:ascii="Arial Narrow" w:hAnsi="Arial Narrow" w:cs="Arial"/>
                <w:noProof/>
                <w:sz w:val="22"/>
                <w:szCs w:val="22"/>
              </w:rPr>
              <w:t xml:space="preserve">  </w:t>
            </w:r>
          </w:p>
          <w:p w14:paraId="760CAB78" w14:textId="1D234F16" w:rsidR="0032277D" w:rsidRPr="005E6D77" w:rsidRDefault="0032277D" w:rsidP="0032277D">
            <w:pPr>
              <w:pStyle w:val="NormalWeb"/>
              <w:spacing w:before="0" w:beforeAutospacing="0" w:after="0" w:afterAutospacing="0"/>
              <w:rPr>
                <w:rFonts w:ascii="Arial Narrow" w:hAnsi="Arial Narrow" w:cs="Arial"/>
                <w:bCs/>
                <w:sz w:val="22"/>
                <w:szCs w:val="22"/>
              </w:rPr>
            </w:pPr>
            <w:r>
              <w:rPr>
                <w:rFonts w:ascii="Arial Narrow" w:hAnsi="Arial Narrow" w:cs="Arial"/>
                <w:sz w:val="22"/>
                <w:szCs w:val="22"/>
              </w:rPr>
              <w:fldChar w:fldCharType="end"/>
            </w:r>
          </w:p>
        </w:tc>
      </w:tr>
      <w:tr w:rsidR="0032277D" w:rsidRPr="001118DF" w14:paraId="07081014" w14:textId="77777777" w:rsidTr="00EF7BED">
        <w:trPr>
          <w:trHeight w:hRule="exact" w:val="536"/>
        </w:trPr>
        <w:tc>
          <w:tcPr>
            <w:tcW w:w="2245" w:type="dxa"/>
            <w:tcBorders>
              <w:top w:val="single" w:sz="4" w:space="0" w:color="auto"/>
              <w:bottom w:val="single" w:sz="4" w:space="0" w:color="auto"/>
              <w:right w:val="single" w:sz="4" w:space="0" w:color="auto"/>
            </w:tcBorders>
            <w:shd w:val="clear" w:color="auto" w:fill="auto"/>
            <w:vAlign w:val="center"/>
          </w:tcPr>
          <w:p w14:paraId="2CB20383" w14:textId="77777777" w:rsidR="0032277D" w:rsidRDefault="0032277D" w:rsidP="0032277D">
            <w:pPr>
              <w:ind w:right="-14"/>
              <w:rPr>
                <w:rFonts w:ascii="Arial Narrow" w:hAnsi="Arial Narrow" w:cs="Arial"/>
                <w:b/>
                <w:bCs/>
                <w:sz w:val="22"/>
                <w:szCs w:val="22"/>
              </w:rPr>
            </w:pPr>
            <w:r>
              <w:rPr>
                <w:rFonts w:ascii="Arial Narrow" w:hAnsi="Arial Narrow" w:cs="Arial"/>
                <w:b/>
                <w:bCs/>
                <w:sz w:val="22"/>
                <w:szCs w:val="22"/>
              </w:rPr>
              <w:t>Global Audio Conferencing</w:t>
            </w:r>
          </w:p>
        </w:tc>
        <w:tc>
          <w:tcPr>
            <w:tcW w:w="8892" w:type="dxa"/>
            <w:gridSpan w:val="4"/>
            <w:tcBorders>
              <w:top w:val="single" w:sz="4" w:space="0" w:color="auto"/>
              <w:left w:val="single" w:sz="4" w:space="0" w:color="auto"/>
              <w:bottom w:val="single" w:sz="4" w:space="0" w:color="auto"/>
            </w:tcBorders>
            <w:vAlign w:val="center"/>
          </w:tcPr>
          <w:p w14:paraId="443D8444" w14:textId="1ACF448E" w:rsidR="0032277D" w:rsidRPr="003528E7" w:rsidRDefault="0087143B" w:rsidP="0032277D">
            <w:pPr>
              <w:rPr>
                <w:rFonts w:ascii="Arial Narrow" w:hAnsi="Arial Narrow" w:cs="Arial"/>
                <w:bCs/>
                <w:sz w:val="22"/>
                <w:szCs w:val="22"/>
              </w:rPr>
            </w:pPr>
            <w:sdt>
              <w:sdtPr>
                <w:rPr>
                  <w:rFonts w:ascii="Arial Narrow" w:hAnsi="Arial Narrow" w:cs="Arial"/>
                  <w:bCs/>
                  <w:sz w:val="22"/>
                  <w:szCs w:val="22"/>
                </w:rPr>
                <w:alias w:val="New Customer"/>
                <w:tag w:val="New Customer"/>
                <w:id w:val="317927790"/>
                <w14:checkbox>
                  <w14:checked w14:val="0"/>
                  <w14:checkedState w14:val="2612" w14:font="MS Gothic"/>
                  <w14:uncheckedState w14:val="2610" w14:font="MS Gothic"/>
                </w14:checkbox>
              </w:sdtPr>
              <w:sdtEndPr/>
              <w:sdtContent>
                <w:r w:rsidR="0032277D">
                  <w:rPr>
                    <w:rFonts w:ascii="MS Gothic" w:eastAsia="MS Gothic" w:hAnsi="MS Gothic" w:cs="Arial" w:hint="eastAsia"/>
                    <w:bCs/>
                    <w:sz w:val="22"/>
                    <w:szCs w:val="22"/>
                  </w:rPr>
                  <w:t>☐</w:t>
                </w:r>
              </w:sdtContent>
            </w:sdt>
            <w:r w:rsidR="0032277D" w:rsidRPr="0099167B">
              <w:rPr>
                <w:rFonts w:ascii="Arial Narrow" w:hAnsi="Arial Narrow" w:cs="Arial"/>
                <w:bCs/>
                <w:sz w:val="22"/>
                <w:szCs w:val="22"/>
              </w:rPr>
              <w:t xml:space="preserve"> New Customer</w:t>
            </w:r>
            <w:r w:rsidR="0032277D">
              <w:rPr>
                <w:rFonts w:ascii="Arial Narrow" w:hAnsi="Arial Narrow" w:cs="Arial"/>
                <w:bCs/>
                <w:sz w:val="22"/>
                <w:szCs w:val="22"/>
              </w:rPr>
              <w:t xml:space="preserve">     </w:t>
            </w:r>
            <w:sdt>
              <w:sdtPr>
                <w:rPr>
                  <w:rFonts w:ascii="Arial Narrow" w:hAnsi="Arial Narrow" w:cs="Arial"/>
                  <w:bCs/>
                  <w:sz w:val="22"/>
                  <w:szCs w:val="22"/>
                </w:rPr>
                <w:alias w:val="Existing Customer"/>
                <w:tag w:val="Existing Customer"/>
                <w:id w:val="-1801606468"/>
                <w14:checkbox>
                  <w14:checked w14:val="1"/>
                  <w14:checkedState w14:val="2612" w14:font="MS Gothic"/>
                  <w14:uncheckedState w14:val="2610" w14:font="MS Gothic"/>
                </w14:checkbox>
              </w:sdtPr>
              <w:sdtEndPr/>
              <w:sdtContent>
                <w:r w:rsidR="0020708F">
                  <w:rPr>
                    <w:rFonts w:ascii="MS Gothic" w:eastAsia="MS Gothic" w:hAnsi="MS Gothic" w:cs="Arial" w:hint="eastAsia"/>
                    <w:bCs/>
                    <w:sz w:val="22"/>
                    <w:szCs w:val="22"/>
                  </w:rPr>
                  <w:t>☒</w:t>
                </w:r>
              </w:sdtContent>
            </w:sdt>
            <w:r w:rsidR="0032277D" w:rsidRPr="0099167B">
              <w:rPr>
                <w:rFonts w:ascii="Arial Narrow" w:hAnsi="Arial Narrow" w:cs="Arial"/>
                <w:bCs/>
                <w:sz w:val="22"/>
                <w:szCs w:val="22"/>
              </w:rPr>
              <w:t xml:space="preserve"> Existing Customer</w:t>
            </w:r>
          </w:p>
        </w:tc>
      </w:tr>
    </w:tbl>
    <w:p w14:paraId="1B3BC46B" w14:textId="1ED1BC78" w:rsidR="00FF6246" w:rsidRPr="0099167B" w:rsidRDefault="00FF6246" w:rsidP="0099167B">
      <w:pPr>
        <w:ind w:left="-1080"/>
        <w:rPr>
          <w:rFonts w:ascii="Arial Narrow" w:hAnsi="Arial Narrow"/>
          <w:b/>
          <w:sz w:val="22"/>
          <w:szCs w:val="22"/>
        </w:rPr>
      </w:pPr>
    </w:p>
    <w:sectPr w:rsidR="00FF6246" w:rsidRPr="0099167B" w:rsidSect="00901E11">
      <w:headerReference w:type="default" r:id="rId9"/>
      <w:footerReference w:type="default" r:id="rId10"/>
      <w:headerReference w:type="first" r:id="rId11"/>
      <w:pgSz w:w="12240" w:h="15840" w:code="1"/>
      <w:pgMar w:top="990" w:right="720" w:bottom="720" w:left="720" w:header="36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E7C8" w14:textId="77777777" w:rsidR="00C95C80" w:rsidRDefault="00C95C80">
      <w:r>
        <w:separator/>
      </w:r>
    </w:p>
  </w:endnote>
  <w:endnote w:type="continuationSeparator" w:id="0">
    <w:p w14:paraId="2515C532" w14:textId="77777777" w:rsidR="00C95C80" w:rsidRDefault="00C9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15CC" w14:textId="5F877340" w:rsidR="002421B5" w:rsidRPr="00A95C13" w:rsidRDefault="00AC4065" w:rsidP="00E3464B">
    <w:pPr>
      <w:pStyle w:val="Footer"/>
      <w:rPr>
        <w:b/>
        <w:i/>
        <w:sz w:val="16"/>
      </w:rPr>
    </w:pPr>
    <w:r>
      <w:rPr>
        <w:b/>
        <w:i/>
        <w:sz w:val="16"/>
      </w:rPr>
      <w:t>Ve</w:t>
    </w:r>
    <w:r w:rsidR="002421B5">
      <w:rPr>
        <w:b/>
        <w:i/>
        <w:sz w:val="16"/>
      </w:rPr>
      <w:t xml:space="preserve">rsion </w:t>
    </w:r>
    <w:r w:rsidR="00E85C61">
      <w:rPr>
        <w:b/>
        <w:i/>
        <w:sz w:val="16"/>
      </w:rPr>
      <w:t>4</w:t>
    </w:r>
    <w:r w:rsidR="00EF7BED">
      <w:rPr>
        <w:b/>
        <w:i/>
        <w:sz w:val="16"/>
      </w:rPr>
      <w:t>.0</w:t>
    </w:r>
    <w:r w:rsidR="002421B5">
      <w:rPr>
        <w:b/>
        <w:i/>
        <w:sz w:val="16"/>
      </w:rPr>
      <w:tab/>
    </w:r>
    <w:r w:rsidR="00A505F1" w:rsidRPr="00A505F1">
      <w:rPr>
        <w:b/>
        <w:i/>
        <w:sz w:val="16"/>
      </w:rPr>
      <w:t>Zoom Meetings with AT&amp;T</w:t>
    </w:r>
    <w:r w:rsidR="00A505F1">
      <w:rPr>
        <w:b/>
        <w:i/>
        <w:sz w:val="16"/>
      </w:rPr>
      <w:t xml:space="preserve"> </w:t>
    </w:r>
    <w:r w:rsidR="002421B5">
      <w:rPr>
        <w:b/>
        <w:i/>
        <w:sz w:val="16"/>
      </w:rPr>
      <w:t>Order Form</w:t>
    </w:r>
    <w:r w:rsidR="008F7C6C">
      <w:rPr>
        <w:b/>
        <w:i/>
        <w:sz w:val="16"/>
      </w:rPr>
      <w:t xml:space="preserve"> (</w:t>
    </w:r>
    <w:r w:rsidR="0081240A">
      <w:rPr>
        <w:b/>
        <w:i/>
        <w:sz w:val="16"/>
      </w:rPr>
      <w:t>A</w:t>
    </w:r>
    <w:r w:rsidR="008F7C6C">
      <w:rPr>
        <w:b/>
        <w:i/>
        <w:sz w:val="16"/>
      </w:rPr>
      <w:t>ZOF)</w:t>
    </w:r>
    <w:r w:rsidR="002421B5">
      <w:rPr>
        <w:b/>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A0AB" w14:textId="77777777" w:rsidR="00C95C80" w:rsidRDefault="00C95C80">
      <w:r>
        <w:separator/>
      </w:r>
    </w:p>
  </w:footnote>
  <w:footnote w:type="continuationSeparator" w:id="0">
    <w:p w14:paraId="41C20903" w14:textId="77777777" w:rsidR="00C95C80" w:rsidRDefault="00C9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1C45" w14:textId="051FB27C" w:rsidR="002421B5" w:rsidRPr="00A95C13" w:rsidRDefault="002421B5" w:rsidP="009A65C8">
    <w:pPr>
      <w:ind w:left="2160" w:firstLine="720"/>
      <w:rPr>
        <w:rFonts w:ascii="Arial Narrow" w:hAnsi="Arial Narrow"/>
        <w:b/>
        <w:bCs/>
        <w:color w:val="000000"/>
        <w:sz w:val="28"/>
        <w:szCs w:val="28"/>
      </w:rPr>
    </w:pPr>
    <w:r w:rsidRPr="00A505F1">
      <w:rPr>
        <w:rFonts w:ascii="Arial Narrow" w:hAnsi="Arial Narrow"/>
        <w:b/>
        <w:bCs/>
        <w:noProof/>
        <w:color w:val="000000"/>
        <w:sz w:val="28"/>
        <w:szCs w:val="28"/>
      </w:rPr>
      <w:drawing>
        <wp:anchor distT="0" distB="0" distL="114300" distR="114300" simplePos="0" relativeHeight="251658240" behindDoc="1" locked="0" layoutInCell="1" allowOverlap="1" wp14:anchorId="3A0DC541" wp14:editId="1DAAF059">
          <wp:simplePos x="0" y="0"/>
          <wp:positionH relativeFrom="margin">
            <wp:align>left</wp:align>
          </wp:positionH>
          <wp:positionV relativeFrom="paragraph">
            <wp:posOffset>-76835</wp:posOffset>
          </wp:positionV>
          <wp:extent cx="952500" cy="447675"/>
          <wp:effectExtent l="0" t="0" r="0" b="9525"/>
          <wp:wrapTight wrapText="bothSides">
            <wp:wrapPolygon edited="0">
              <wp:start x="0" y="0"/>
              <wp:lineTo x="0" y="21140"/>
              <wp:lineTo x="21168" y="21140"/>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447675"/>
                  </a:xfrm>
                  <a:prstGeom prst="rect">
                    <a:avLst/>
                  </a:prstGeom>
                </pic:spPr>
              </pic:pic>
            </a:graphicData>
          </a:graphic>
          <wp14:sizeRelH relativeFrom="page">
            <wp14:pctWidth>0</wp14:pctWidth>
          </wp14:sizeRelH>
          <wp14:sizeRelV relativeFrom="page">
            <wp14:pctHeight>0</wp14:pctHeight>
          </wp14:sizeRelV>
        </wp:anchor>
      </w:drawing>
    </w:r>
    <w:r w:rsidR="00A505F1" w:rsidRPr="00A505F1">
      <w:rPr>
        <w:rFonts w:ascii="Arial Narrow" w:hAnsi="Arial Narrow"/>
        <w:b/>
        <w:bCs/>
        <w:color w:val="000000"/>
        <w:sz w:val="28"/>
        <w:szCs w:val="28"/>
      </w:rPr>
      <w:t xml:space="preserve"> Zoom Meetings with AT&amp;T</w:t>
    </w:r>
    <w:r w:rsidR="00301577">
      <w:rPr>
        <w:rFonts w:ascii="Arial Narrow" w:hAnsi="Arial Narrow"/>
        <w:b/>
        <w:bCs/>
        <w:color w:val="000000"/>
        <w:sz w:val="28"/>
        <w:szCs w:val="28"/>
      </w:rPr>
      <w:t xml:space="preserve">- </w:t>
    </w:r>
    <w:r w:rsidRPr="00A95C13">
      <w:rPr>
        <w:rFonts w:ascii="Arial Narrow" w:hAnsi="Arial Narrow"/>
        <w:b/>
        <w:bCs/>
        <w:color w:val="000000"/>
        <w:sz w:val="28"/>
        <w:szCs w:val="28"/>
      </w:rPr>
      <w:t>Order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DB5F" w14:textId="77777777" w:rsidR="002421B5" w:rsidRDefault="002421B5" w:rsidP="00527BDE">
    <w:pPr>
      <w:ind w:left="-1440"/>
    </w:pPr>
    <w:r>
      <w:rPr>
        <w:noProof/>
      </w:rPr>
      <w:drawing>
        <wp:inline distT="0" distB="0" distL="0" distR="0" wp14:anchorId="03BC2152" wp14:editId="6356FFA8">
          <wp:extent cx="942975" cy="542925"/>
          <wp:effectExtent l="19050" t="0" r="9525" b="0"/>
          <wp:docPr id="6" name="Picture 6" descr="att_horiz_color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horiz_color_sml"/>
                  <pic:cNvPicPr>
                    <a:picLocks noChangeAspect="1" noChangeArrowheads="1"/>
                  </pic:cNvPicPr>
                </pic:nvPicPr>
                <pic:blipFill>
                  <a:blip r:embed="rId1"/>
                  <a:srcRect/>
                  <a:stretch>
                    <a:fillRect/>
                  </a:stretch>
                </pic:blipFill>
                <pic:spPr bwMode="auto">
                  <a:xfrm>
                    <a:off x="0" y="0"/>
                    <a:ext cx="942975" cy="542925"/>
                  </a:xfrm>
                  <a:prstGeom prst="rect">
                    <a:avLst/>
                  </a:prstGeom>
                  <a:noFill/>
                  <a:ln w="9525">
                    <a:noFill/>
                    <a:miter lim="800000"/>
                    <a:headEnd/>
                    <a:tailEnd/>
                  </a:ln>
                </pic:spPr>
              </pic:pic>
            </a:graphicData>
          </a:graphic>
        </wp:inline>
      </w:drawing>
    </w:r>
  </w:p>
  <w:p w14:paraId="410F8894" w14:textId="77777777" w:rsidR="002421B5" w:rsidRDefault="002421B5" w:rsidP="00527BDE">
    <w:pPr>
      <w:ind w:left="720"/>
      <w:jc w:val="both"/>
      <w:rPr>
        <w:rFonts w:ascii="Arial Narrow" w:hAnsi="Arial Narrow"/>
        <w:b/>
        <w:bCs/>
        <w:color w:val="000000"/>
        <w:sz w:val="28"/>
        <w:szCs w:val="28"/>
      </w:rPr>
    </w:pPr>
    <w:r w:rsidRPr="00E45FB3">
      <w:rPr>
        <w:rFonts w:ascii="Arial Narrow" w:hAnsi="Arial Narrow"/>
        <w:b/>
        <w:bCs/>
        <w:color w:val="000000"/>
        <w:sz w:val="28"/>
        <w:szCs w:val="28"/>
      </w:rPr>
      <w:t xml:space="preserve">AT&amp;T Connect Web Conference Service – Integrated Edition </w:t>
    </w:r>
    <w:r>
      <w:rPr>
        <w:rFonts w:ascii="Arial Narrow" w:hAnsi="Arial Narrow"/>
        <w:b/>
        <w:bCs/>
        <w:color w:val="000000"/>
        <w:sz w:val="28"/>
        <w:szCs w:val="28"/>
      </w:rPr>
      <w:t>v8.9</w:t>
    </w:r>
  </w:p>
  <w:p w14:paraId="0BF77108" w14:textId="77777777" w:rsidR="002421B5" w:rsidRPr="000E26DE" w:rsidRDefault="002421B5" w:rsidP="00527BDE">
    <w:pPr>
      <w:pStyle w:val="Header"/>
      <w:jc w:val="center"/>
      <w:rPr>
        <w:rFonts w:ascii="Arial Narrow" w:hAnsi="Arial Narrow"/>
        <w:color w:val="FF0000"/>
        <w:sz w:val="22"/>
        <w:szCs w:val="22"/>
      </w:rPr>
    </w:pPr>
    <w:r w:rsidRPr="000E26DE">
      <w:rPr>
        <w:rFonts w:ascii="Arial Narrow" w:hAnsi="Arial Narrow"/>
        <w:b/>
        <w:bCs/>
        <w:i/>
        <w:iCs/>
        <w:color w:val="000000"/>
        <w:sz w:val="22"/>
        <w:szCs w:val="22"/>
      </w:rPr>
      <w:t>Note:</w:t>
    </w:r>
    <w:r w:rsidRPr="000E26DE">
      <w:rPr>
        <w:rFonts w:ascii="Arial Narrow" w:hAnsi="Arial Narrow"/>
        <w:i/>
        <w:iCs/>
        <w:color w:val="000000"/>
        <w:sz w:val="22"/>
        <w:szCs w:val="22"/>
      </w:rPr>
      <w:t xml:space="preserve"> This form is for ordering </w:t>
    </w:r>
    <w:r w:rsidRPr="000E26DE">
      <w:rPr>
        <w:rFonts w:ascii="Arial Narrow" w:hAnsi="Arial Narrow"/>
        <w:i/>
        <w:iCs/>
        <w:color w:val="000000"/>
        <w:sz w:val="22"/>
        <w:szCs w:val="22"/>
        <w:u w:val="single"/>
      </w:rPr>
      <w:t xml:space="preserve">Integrated Edition </w:t>
    </w:r>
    <w:r>
      <w:rPr>
        <w:rFonts w:ascii="Arial Narrow" w:hAnsi="Arial Narrow"/>
        <w:i/>
        <w:iCs/>
        <w:color w:val="000000"/>
        <w:sz w:val="22"/>
        <w:szCs w:val="22"/>
        <w:u w:val="single"/>
      </w:rPr>
      <w:t>v8.9</w:t>
    </w:r>
    <w:r w:rsidRPr="000E26DE">
      <w:rPr>
        <w:rFonts w:ascii="Arial Narrow" w:hAnsi="Arial Narrow"/>
        <w:i/>
        <w:iCs/>
        <w:color w:val="000000"/>
        <w:sz w:val="22"/>
        <w:szCs w:val="22"/>
      </w:rPr>
      <w:t xml:space="preserve"> service only! </w:t>
    </w:r>
    <w:r>
      <w:rPr>
        <w:rFonts w:ascii="Arial Narrow" w:hAnsi="Arial Narrow"/>
        <w:i/>
        <w:iCs/>
        <w:color w:val="000000"/>
        <w:sz w:val="22"/>
        <w:szCs w:val="22"/>
      </w:rPr>
      <w:br/>
    </w:r>
    <w:r w:rsidRPr="000E26DE">
      <w:rPr>
        <w:rFonts w:ascii="Arial Narrow" w:hAnsi="Arial Narrow"/>
        <w:color w:val="000000"/>
        <w:sz w:val="22"/>
        <w:szCs w:val="22"/>
      </w:rPr>
      <w:t xml:space="preserve">  </w:t>
    </w:r>
    <w:r w:rsidRPr="000E26DE">
      <w:rPr>
        <w:rFonts w:ascii="Arial Narrow" w:hAnsi="Arial Narrow"/>
        <w:color w:val="000000"/>
        <w:sz w:val="22"/>
        <w:szCs w:val="22"/>
      </w:rPr>
      <w:br/>
    </w:r>
    <w:r w:rsidRPr="009B3626">
      <w:rPr>
        <w:rFonts w:ascii="Arial Narrow" w:hAnsi="Arial Narrow"/>
        <w:b/>
        <w:sz w:val="22"/>
        <w:szCs w:val="22"/>
      </w:rPr>
      <w:t xml:space="preserve">AT&amp;T Connect </w:t>
    </w:r>
    <w:r w:rsidRPr="009B3626">
      <w:rPr>
        <w:rFonts w:ascii="Arial Narrow" w:hAnsi="Arial Narrow"/>
        <w:b/>
        <w:i/>
        <w:iCs/>
        <w:sz w:val="22"/>
        <w:szCs w:val="22"/>
      </w:rPr>
      <w:t>Enterprise</w:t>
    </w:r>
    <w:r w:rsidRPr="009B3626">
      <w:rPr>
        <w:rFonts w:ascii="Arial Narrow" w:hAnsi="Arial Narrow"/>
        <w:b/>
        <w:sz w:val="22"/>
        <w:szCs w:val="22"/>
      </w:rPr>
      <w:t xml:space="preserve"> Edition must be ordered using a different form!</w:t>
    </w:r>
  </w:p>
  <w:p w14:paraId="2EB7FC86" w14:textId="77777777" w:rsidR="002421B5" w:rsidRDefault="0024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C4EA8E"/>
    <w:lvl w:ilvl="0">
      <w:numFmt w:val="bullet"/>
      <w:lvlText w:val="*"/>
      <w:lvlJc w:val="left"/>
    </w:lvl>
  </w:abstractNum>
  <w:abstractNum w:abstractNumId="1" w15:restartNumberingAfterBreak="0">
    <w:nsid w:val="02FF3233"/>
    <w:multiLevelType w:val="hybridMultilevel"/>
    <w:tmpl w:val="88D6099E"/>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442C5B"/>
    <w:multiLevelType w:val="hybridMultilevel"/>
    <w:tmpl w:val="BCD27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64761F"/>
    <w:multiLevelType w:val="hybridMultilevel"/>
    <w:tmpl w:val="886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05BE2"/>
    <w:multiLevelType w:val="hybridMultilevel"/>
    <w:tmpl w:val="9ADC67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45EE1"/>
    <w:multiLevelType w:val="hybridMultilevel"/>
    <w:tmpl w:val="358A60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FC0673F"/>
    <w:multiLevelType w:val="hybridMultilevel"/>
    <w:tmpl w:val="51605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6D4F48"/>
    <w:multiLevelType w:val="hybridMultilevel"/>
    <w:tmpl w:val="650AB33A"/>
    <w:lvl w:ilvl="0" w:tplc="DF3EF60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5719130">
    <w:abstractNumId w:val="2"/>
  </w:num>
  <w:num w:numId="2" w16cid:durableId="1377043400">
    <w:abstractNumId w:val="5"/>
  </w:num>
  <w:num w:numId="3" w16cid:durableId="431439622">
    <w:abstractNumId w:val="7"/>
  </w:num>
  <w:num w:numId="4" w16cid:durableId="1530097448">
    <w:abstractNumId w:val="0"/>
    <w:lvlOverride w:ilvl="0">
      <w:lvl w:ilvl="0">
        <w:numFmt w:val="bullet"/>
        <w:lvlText w:val=""/>
        <w:legacy w:legacy="1" w:legacySpace="0" w:legacyIndent="0"/>
        <w:lvlJc w:val="left"/>
        <w:rPr>
          <w:rFonts w:ascii="Symbol" w:hAnsi="Symbol" w:hint="default"/>
        </w:rPr>
      </w:lvl>
    </w:lvlOverride>
  </w:num>
  <w:num w:numId="5" w16cid:durableId="1887447582">
    <w:abstractNumId w:val="0"/>
    <w:lvlOverride w:ilvl="0">
      <w:lvl w:ilvl="0">
        <w:numFmt w:val="bullet"/>
        <w:lvlText w:val=""/>
        <w:legacy w:legacy="1" w:legacySpace="0" w:legacyIndent="360"/>
        <w:lvlJc w:val="left"/>
        <w:rPr>
          <w:rFonts w:ascii="Symbol" w:hAnsi="Symbol" w:hint="default"/>
        </w:rPr>
      </w:lvl>
    </w:lvlOverride>
  </w:num>
  <w:num w:numId="6" w16cid:durableId="475294631">
    <w:abstractNumId w:val="1"/>
  </w:num>
  <w:num w:numId="7" w16cid:durableId="13072425">
    <w:abstractNumId w:val="6"/>
  </w:num>
  <w:num w:numId="8" w16cid:durableId="1926260354">
    <w:abstractNumId w:val="3"/>
  </w:num>
  <w:num w:numId="9" w16cid:durableId="446849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7//ksCNjzbk0Zqt8uP/qK5iKZlyCLeFrRJVgS6IeAZHbdYGccy7soPVRK/xKHNhTG/AEqs5DxVBQVcXNlvxmA==" w:salt="343IgjPLa5xcnc587FZTNA=="/>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53"/>
    <w:rsid w:val="000009C4"/>
    <w:rsid w:val="00005E20"/>
    <w:rsid w:val="000121CC"/>
    <w:rsid w:val="00020FE5"/>
    <w:rsid w:val="00023F94"/>
    <w:rsid w:val="000306CF"/>
    <w:rsid w:val="00042822"/>
    <w:rsid w:val="000435D4"/>
    <w:rsid w:val="00043CE1"/>
    <w:rsid w:val="000447C9"/>
    <w:rsid w:val="000453D7"/>
    <w:rsid w:val="0004683C"/>
    <w:rsid w:val="00047456"/>
    <w:rsid w:val="000552FB"/>
    <w:rsid w:val="0006352C"/>
    <w:rsid w:val="00064315"/>
    <w:rsid w:val="00065643"/>
    <w:rsid w:val="00065660"/>
    <w:rsid w:val="000726C4"/>
    <w:rsid w:val="000770F8"/>
    <w:rsid w:val="0007782B"/>
    <w:rsid w:val="0008009A"/>
    <w:rsid w:val="00091030"/>
    <w:rsid w:val="00094B41"/>
    <w:rsid w:val="0009509F"/>
    <w:rsid w:val="00097E4A"/>
    <w:rsid w:val="000A14A1"/>
    <w:rsid w:val="000A1B32"/>
    <w:rsid w:val="000A34D7"/>
    <w:rsid w:val="000A489E"/>
    <w:rsid w:val="000B1D4D"/>
    <w:rsid w:val="000B6518"/>
    <w:rsid w:val="000C0682"/>
    <w:rsid w:val="000C1F52"/>
    <w:rsid w:val="000C2FDE"/>
    <w:rsid w:val="000C4D7E"/>
    <w:rsid w:val="000C5622"/>
    <w:rsid w:val="000C66E7"/>
    <w:rsid w:val="000D156B"/>
    <w:rsid w:val="000D37DA"/>
    <w:rsid w:val="000E1B2B"/>
    <w:rsid w:val="000E26DE"/>
    <w:rsid w:val="000E312D"/>
    <w:rsid w:val="000E35FF"/>
    <w:rsid w:val="000E3880"/>
    <w:rsid w:val="000E4234"/>
    <w:rsid w:val="000E6DF2"/>
    <w:rsid w:val="000F2165"/>
    <w:rsid w:val="000F21D4"/>
    <w:rsid w:val="000F3113"/>
    <w:rsid w:val="000F752C"/>
    <w:rsid w:val="000F7831"/>
    <w:rsid w:val="00102635"/>
    <w:rsid w:val="0010549A"/>
    <w:rsid w:val="001118DF"/>
    <w:rsid w:val="00121972"/>
    <w:rsid w:val="00134BDD"/>
    <w:rsid w:val="00143062"/>
    <w:rsid w:val="001442D6"/>
    <w:rsid w:val="001463BA"/>
    <w:rsid w:val="0015426F"/>
    <w:rsid w:val="00160F98"/>
    <w:rsid w:val="00163E2E"/>
    <w:rsid w:val="00170F54"/>
    <w:rsid w:val="00171363"/>
    <w:rsid w:val="00173B1B"/>
    <w:rsid w:val="00177ADB"/>
    <w:rsid w:val="00181E1D"/>
    <w:rsid w:val="00190EC2"/>
    <w:rsid w:val="001A0253"/>
    <w:rsid w:val="001B0954"/>
    <w:rsid w:val="001B5D81"/>
    <w:rsid w:val="001C027C"/>
    <w:rsid w:val="001D0949"/>
    <w:rsid w:val="001D120E"/>
    <w:rsid w:val="001D12F6"/>
    <w:rsid w:val="001D1C85"/>
    <w:rsid w:val="001D2BFA"/>
    <w:rsid w:val="001D35DA"/>
    <w:rsid w:val="001D7770"/>
    <w:rsid w:val="001D7AA2"/>
    <w:rsid w:val="001E1A8F"/>
    <w:rsid w:val="001F3636"/>
    <w:rsid w:val="001F3924"/>
    <w:rsid w:val="001F7B68"/>
    <w:rsid w:val="00203156"/>
    <w:rsid w:val="00204D67"/>
    <w:rsid w:val="0020708F"/>
    <w:rsid w:val="002135CF"/>
    <w:rsid w:val="00222327"/>
    <w:rsid w:val="002248F9"/>
    <w:rsid w:val="002321AD"/>
    <w:rsid w:val="00234B7E"/>
    <w:rsid w:val="00240416"/>
    <w:rsid w:val="00241262"/>
    <w:rsid w:val="002421B5"/>
    <w:rsid w:val="00246F39"/>
    <w:rsid w:val="00254356"/>
    <w:rsid w:val="00260351"/>
    <w:rsid w:val="00261261"/>
    <w:rsid w:val="0026268A"/>
    <w:rsid w:val="0026507B"/>
    <w:rsid w:val="00266687"/>
    <w:rsid w:val="002705A5"/>
    <w:rsid w:val="002753A7"/>
    <w:rsid w:val="002825DE"/>
    <w:rsid w:val="002936A7"/>
    <w:rsid w:val="0029734E"/>
    <w:rsid w:val="002A2ABA"/>
    <w:rsid w:val="002A2C93"/>
    <w:rsid w:val="002A72DA"/>
    <w:rsid w:val="002B1F9F"/>
    <w:rsid w:val="002B2463"/>
    <w:rsid w:val="002B2CED"/>
    <w:rsid w:val="002B35CA"/>
    <w:rsid w:val="002B3903"/>
    <w:rsid w:val="002C2848"/>
    <w:rsid w:val="002C36DC"/>
    <w:rsid w:val="002C56BB"/>
    <w:rsid w:val="002C7CB0"/>
    <w:rsid w:val="002D2A26"/>
    <w:rsid w:val="002D48AB"/>
    <w:rsid w:val="002E3095"/>
    <w:rsid w:val="002E4CE9"/>
    <w:rsid w:val="002E4DF2"/>
    <w:rsid w:val="002F13EE"/>
    <w:rsid w:val="002F6EB5"/>
    <w:rsid w:val="002F7CF3"/>
    <w:rsid w:val="00301198"/>
    <w:rsid w:val="00301577"/>
    <w:rsid w:val="00304A0A"/>
    <w:rsid w:val="00305CD3"/>
    <w:rsid w:val="00314407"/>
    <w:rsid w:val="00314A5B"/>
    <w:rsid w:val="003162E5"/>
    <w:rsid w:val="0032277D"/>
    <w:rsid w:val="00323858"/>
    <w:rsid w:val="00331154"/>
    <w:rsid w:val="0033337F"/>
    <w:rsid w:val="00334642"/>
    <w:rsid w:val="0033633C"/>
    <w:rsid w:val="00336FEF"/>
    <w:rsid w:val="00342875"/>
    <w:rsid w:val="003528E7"/>
    <w:rsid w:val="00356D23"/>
    <w:rsid w:val="00364DAF"/>
    <w:rsid w:val="0037045C"/>
    <w:rsid w:val="003833FF"/>
    <w:rsid w:val="00391007"/>
    <w:rsid w:val="00394B1A"/>
    <w:rsid w:val="003A08A8"/>
    <w:rsid w:val="003A78F3"/>
    <w:rsid w:val="003B11EF"/>
    <w:rsid w:val="003B4925"/>
    <w:rsid w:val="003C08CF"/>
    <w:rsid w:val="003C1D88"/>
    <w:rsid w:val="003E6AFD"/>
    <w:rsid w:val="003F1512"/>
    <w:rsid w:val="003F1D7A"/>
    <w:rsid w:val="003F5B42"/>
    <w:rsid w:val="003F720F"/>
    <w:rsid w:val="00400DE3"/>
    <w:rsid w:val="00404985"/>
    <w:rsid w:val="00404E85"/>
    <w:rsid w:val="00405C54"/>
    <w:rsid w:val="004072BB"/>
    <w:rsid w:val="00407FF2"/>
    <w:rsid w:val="0041101A"/>
    <w:rsid w:val="00412C79"/>
    <w:rsid w:val="0041525E"/>
    <w:rsid w:val="00415AFD"/>
    <w:rsid w:val="004225DF"/>
    <w:rsid w:val="0042312B"/>
    <w:rsid w:val="0042728C"/>
    <w:rsid w:val="00433D25"/>
    <w:rsid w:val="00437203"/>
    <w:rsid w:val="00437C43"/>
    <w:rsid w:val="00437D89"/>
    <w:rsid w:val="00437D93"/>
    <w:rsid w:val="00443F1A"/>
    <w:rsid w:val="0045324B"/>
    <w:rsid w:val="00455B7A"/>
    <w:rsid w:val="00455BD1"/>
    <w:rsid w:val="00460875"/>
    <w:rsid w:val="004617DA"/>
    <w:rsid w:val="00466A9F"/>
    <w:rsid w:val="00470BCE"/>
    <w:rsid w:val="00471C1E"/>
    <w:rsid w:val="004722F8"/>
    <w:rsid w:val="00473E63"/>
    <w:rsid w:val="00477813"/>
    <w:rsid w:val="0048051F"/>
    <w:rsid w:val="00482C23"/>
    <w:rsid w:val="004845AC"/>
    <w:rsid w:val="0048780E"/>
    <w:rsid w:val="00487977"/>
    <w:rsid w:val="00490468"/>
    <w:rsid w:val="004970AB"/>
    <w:rsid w:val="004B1A5D"/>
    <w:rsid w:val="004B479D"/>
    <w:rsid w:val="004B4D89"/>
    <w:rsid w:val="004B5A8D"/>
    <w:rsid w:val="004B7792"/>
    <w:rsid w:val="004C101A"/>
    <w:rsid w:val="004C138B"/>
    <w:rsid w:val="004C2877"/>
    <w:rsid w:val="004C2B2A"/>
    <w:rsid w:val="004C2B84"/>
    <w:rsid w:val="004C6700"/>
    <w:rsid w:val="004C7E45"/>
    <w:rsid w:val="004D0E6E"/>
    <w:rsid w:val="004D6FAF"/>
    <w:rsid w:val="004E4091"/>
    <w:rsid w:val="004E4A11"/>
    <w:rsid w:val="004E5C5D"/>
    <w:rsid w:val="004E7D6D"/>
    <w:rsid w:val="004F355F"/>
    <w:rsid w:val="00501BEF"/>
    <w:rsid w:val="00503AE0"/>
    <w:rsid w:val="005055B5"/>
    <w:rsid w:val="00506511"/>
    <w:rsid w:val="0051525B"/>
    <w:rsid w:val="00522336"/>
    <w:rsid w:val="00522EE6"/>
    <w:rsid w:val="00527BDE"/>
    <w:rsid w:val="00533DDE"/>
    <w:rsid w:val="00535EAE"/>
    <w:rsid w:val="00540A82"/>
    <w:rsid w:val="00543D9A"/>
    <w:rsid w:val="0054584E"/>
    <w:rsid w:val="00547D4E"/>
    <w:rsid w:val="005524AF"/>
    <w:rsid w:val="005548DA"/>
    <w:rsid w:val="00555118"/>
    <w:rsid w:val="005628D8"/>
    <w:rsid w:val="00564EF5"/>
    <w:rsid w:val="0056560A"/>
    <w:rsid w:val="00567825"/>
    <w:rsid w:val="00571414"/>
    <w:rsid w:val="00572F66"/>
    <w:rsid w:val="005805A5"/>
    <w:rsid w:val="00582E24"/>
    <w:rsid w:val="005831C7"/>
    <w:rsid w:val="00585DBD"/>
    <w:rsid w:val="00593BD8"/>
    <w:rsid w:val="005955EC"/>
    <w:rsid w:val="00597AE0"/>
    <w:rsid w:val="005A003F"/>
    <w:rsid w:val="005A60E9"/>
    <w:rsid w:val="005B2502"/>
    <w:rsid w:val="005B2E24"/>
    <w:rsid w:val="005B2FD2"/>
    <w:rsid w:val="005B5080"/>
    <w:rsid w:val="005B7829"/>
    <w:rsid w:val="005C1E93"/>
    <w:rsid w:val="005C3D41"/>
    <w:rsid w:val="005C7C41"/>
    <w:rsid w:val="005E01D9"/>
    <w:rsid w:val="005E3241"/>
    <w:rsid w:val="005E6D77"/>
    <w:rsid w:val="005E744A"/>
    <w:rsid w:val="00603BCF"/>
    <w:rsid w:val="00605D05"/>
    <w:rsid w:val="0061404D"/>
    <w:rsid w:val="006151EA"/>
    <w:rsid w:val="00621612"/>
    <w:rsid w:val="006255F7"/>
    <w:rsid w:val="0063171D"/>
    <w:rsid w:val="00637922"/>
    <w:rsid w:val="0064085F"/>
    <w:rsid w:val="00647978"/>
    <w:rsid w:val="0065228D"/>
    <w:rsid w:val="00652AF0"/>
    <w:rsid w:val="00653E8B"/>
    <w:rsid w:val="00655003"/>
    <w:rsid w:val="0065604D"/>
    <w:rsid w:val="00656FC2"/>
    <w:rsid w:val="00657324"/>
    <w:rsid w:val="0066153F"/>
    <w:rsid w:val="006646C5"/>
    <w:rsid w:val="00666C7E"/>
    <w:rsid w:val="00667136"/>
    <w:rsid w:val="006673EB"/>
    <w:rsid w:val="00674DEF"/>
    <w:rsid w:val="00677C09"/>
    <w:rsid w:val="00681380"/>
    <w:rsid w:val="00682CEA"/>
    <w:rsid w:val="00691126"/>
    <w:rsid w:val="00691CA8"/>
    <w:rsid w:val="006955E3"/>
    <w:rsid w:val="006A7C85"/>
    <w:rsid w:val="006B6499"/>
    <w:rsid w:val="006C0663"/>
    <w:rsid w:val="006E30BA"/>
    <w:rsid w:val="006F11D2"/>
    <w:rsid w:val="00700853"/>
    <w:rsid w:val="007027E3"/>
    <w:rsid w:val="0070521D"/>
    <w:rsid w:val="00705DC4"/>
    <w:rsid w:val="00706B77"/>
    <w:rsid w:val="00720865"/>
    <w:rsid w:val="00725B46"/>
    <w:rsid w:val="007274A1"/>
    <w:rsid w:val="0072795B"/>
    <w:rsid w:val="00733CE8"/>
    <w:rsid w:val="00737670"/>
    <w:rsid w:val="007412BB"/>
    <w:rsid w:val="00752012"/>
    <w:rsid w:val="00757A3E"/>
    <w:rsid w:val="00764C11"/>
    <w:rsid w:val="00766779"/>
    <w:rsid w:val="007772BA"/>
    <w:rsid w:val="00781391"/>
    <w:rsid w:val="007935C8"/>
    <w:rsid w:val="00793E80"/>
    <w:rsid w:val="007950A0"/>
    <w:rsid w:val="007B31A9"/>
    <w:rsid w:val="007C1632"/>
    <w:rsid w:val="007C51F8"/>
    <w:rsid w:val="007D29C3"/>
    <w:rsid w:val="007D4F1E"/>
    <w:rsid w:val="007E5F84"/>
    <w:rsid w:val="007F1ECC"/>
    <w:rsid w:val="007F288E"/>
    <w:rsid w:val="007F2E0D"/>
    <w:rsid w:val="007F55A6"/>
    <w:rsid w:val="008049E3"/>
    <w:rsid w:val="00804DFE"/>
    <w:rsid w:val="00810804"/>
    <w:rsid w:val="008108F7"/>
    <w:rsid w:val="00811538"/>
    <w:rsid w:val="0081240A"/>
    <w:rsid w:val="00816AB4"/>
    <w:rsid w:val="00822BEF"/>
    <w:rsid w:val="00823EF0"/>
    <w:rsid w:val="00825814"/>
    <w:rsid w:val="00825D7E"/>
    <w:rsid w:val="00826595"/>
    <w:rsid w:val="00826A49"/>
    <w:rsid w:val="008276FA"/>
    <w:rsid w:val="00830E69"/>
    <w:rsid w:val="008429BC"/>
    <w:rsid w:val="00843F4B"/>
    <w:rsid w:val="00850CB4"/>
    <w:rsid w:val="00854940"/>
    <w:rsid w:val="00855B8D"/>
    <w:rsid w:val="00870720"/>
    <w:rsid w:val="0087143B"/>
    <w:rsid w:val="00875469"/>
    <w:rsid w:val="008812E8"/>
    <w:rsid w:val="00884927"/>
    <w:rsid w:val="008A0527"/>
    <w:rsid w:val="008A2417"/>
    <w:rsid w:val="008A40C1"/>
    <w:rsid w:val="008A4B6B"/>
    <w:rsid w:val="008A5B72"/>
    <w:rsid w:val="008A76AC"/>
    <w:rsid w:val="008B5CD8"/>
    <w:rsid w:val="008B72D4"/>
    <w:rsid w:val="008C7EB5"/>
    <w:rsid w:val="008D1900"/>
    <w:rsid w:val="008D2DFE"/>
    <w:rsid w:val="008E1AFB"/>
    <w:rsid w:val="008E4571"/>
    <w:rsid w:val="008F1D47"/>
    <w:rsid w:val="008F5B02"/>
    <w:rsid w:val="008F5D4F"/>
    <w:rsid w:val="008F6633"/>
    <w:rsid w:val="008F7C6C"/>
    <w:rsid w:val="00901222"/>
    <w:rsid w:val="00901E11"/>
    <w:rsid w:val="00906C8C"/>
    <w:rsid w:val="00915E8E"/>
    <w:rsid w:val="00925A28"/>
    <w:rsid w:val="009302B8"/>
    <w:rsid w:val="009319BE"/>
    <w:rsid w:val="00933C63"/>
    <w:rsid w:val="00934321"/>
    <w:rsid w:val="009348FD"/>
    <w:rsid w:val="0093657D"/>
    <w:rsid w:val="009365A1"/>
    <w:rsid w:val="00941227"/>
    <w:rsid w:val="00941395"/>
    <w:rsid w:val="00945235"/>
    <w:rsid w:val="0094722E"/>
    <w:rsid w:val="009519FA"/>
    <w:rsid w:val="009527AF"/>
    <w:rsid w:val="00954D17"/>
    <w:rsid w:val="00965373"/>
    <w:rsid w:val="00972188"/>
    <w:rsid w:val="00972AB7"/>
    <w:rsid w:val="0097762B"/>
    <w:rsid w:val="00977642"/>
    <w:rsid w:val="0098009C"/>
    <w:rsid w:val="009911FF"/>
    <w:rsid w:val="0099167B"/>
    <w:rsid w:val="00996560"/>
    <w:rsid w:val="0099784E"/>
    <w:rsid w:val="009A39BB"/>
    <w:rsid w:val="009A4499"/>
    <w:rsid w:val="009A5A25"/>
    <w:rsid w:val="009A65C8"/>
    <w:rsid w:val="009B1359"/>
    <w:rsid w:val="009B3626"/>
    <w:rsid w:val="009C1724"/>
    <w:rsid w:val="009C1E9B"/>
    <w:rsid w:val="009C5CE8"/>
    <w:rsid w:val="009D5FFD"/>
    <w:rsid w:val="009E184B"/>
    <w:rsid w:val="009E3D7D"/>
    <w:rsid w:val="00A01AF5"/>
    <w:rsid w:val="00A10D31"/>
    <w:rsid w:val="00A1353A"/>
    <w:rsid w:val="00A14624"/>
    <w:rsid w:val="00A22981"/>
    <w:rsid w:val="00A22F2E"/>
    <w:rsid w:val="00A237BF"/>
    <w:rsid w:val="00A24284"/>
    <w:rsid w:val="00A24949"/>
    <w:rsid w:val="00A32FE7"/>
    <w:rsid w:val="00A358C9"/>
    <w:rsid w:val="00A35E61"/>
    <w:rsid w:val="00A36B61"/>
    <w:rsid w:val="00A37AA9"/>
    <w:rsid w:val="00A40F78"/>
    <w:rsid w:val="00A44F38"/>
    <w:rsid w:val="00A4797F"/>
    <w:rsid w:val="00A505F1"/>
    <w:rsid w:val="00A64DB1"/>
    <w:rsid w:val="00A7009E"/>
    <w:rsid w:val="00A72A13"/>
    <w:rsid w:val="00A72ED8"/>
    <w:rsid w:val="00A80A3F"/>
    <w:rsid w:val="00A83131"/>
    <w:rsid w:val="00A8595F"/>
    <w:rsid w:val="00A873B7"/>
    <w:rsid w:val="00A95C13"/>
    <w:rsid w:val="00A978CF"/>
    <w:rsid w:val="00AA20CE"/>
    <w:rsid w:val="00AA259F"/>
    <w:rsid w:val="00AB0C29"/>
    <w:rsid w:val="00AB13E6"/>
    <w:rsid w:val="00AB5032"/>
    <w:rsid w:val="00AB5047"/>
    <w:rsid w:val="00AB65BC"/>
    <w:rsid w:val="00AC0911"/>
    <w:rsid w:val="00AC1A22"/>
    <w:rsid w:val="00AC4065"/>
    <w:rsid w:val="00AC549D"/>
    <w:rsid w:val="00AD002D"/>
    <w:rsid w:val="00AD00D0"/>
    <w:rsid w:val="00AD07D7"/>
    <w:rsid w:val="00AD2621"/>
    <w:rsid w:val="00AD55C1"/>
    <w:rsid w:val="00AD7E5D"/>
    <w:rsid w:val="00AE0DA0"/>
    <w:rsid w:val="00AE17A9"/>
    <w:rsid w:val="00AE44B1"/>
    <w:rsid w:val="00AF3201"/>
    <w:rsid w:val="00AF56C1"/>
    <w:rsid w:val="00B11402"/>
    <w:rsid w:val="00B16749"/>
    <w:rsid w:val="00B16B0E"/>
    <w:rsid w:val="00B16F4F"/>
    <w:rsid w:val="00B172B7"/>
    <w:rsid w:val="00B25FB0"/>
    <w:rsid w:val="00B261A2"/>
    <w:rsid w:val="00B30156"/>
    <w:rsid w:val="00B30366"/>
    <w:rsid w:val="00B3051C"/>
    <w:rsid w:val="00B315C1"/>
    <w:rsid w:val="00B40381"/>
    <w:rsid w:val="00B473AC"/>
    <w:rsid w:val="00B47942"/>
    <w:rsid w:val="00B56389"/>
    <w:rsid w:val="00B577EE"/>
    <w:rsid w:val="00B62560"/>
    <w:rsid w:val="00B62C53"/>
    <w:rsid w:val="00B63C5E"/>
    <w:rsid w:val="00B65CC7"/>
    <w:rsid w:val="00B71CA5"/>
    <w:rsid w:val="00B730FC"/>
    <w:rsid w:val="00B80F54"/>
    <w:rsid w:val="00B8454A"/>
    <w:rsid w:val="00B867F4"/>
    <w:rsid w:val="00B871C3"/>
    <w:rsid w:val="00B90427"/>
    <w:rsid w:val="00B929BD"/>
    <w:rsid w:val="00B92B9A"/>
    <w:rsid w:val="00B92EA4"/>
    <w:rsid w:val="00B9610D"/>
    <w:rsid w:val="00BA2379"/>
    <w:rsid w:val="00BA2C6B"/>
    <w:rsid w:val="00BA4BCF"/>
    <w:rsid w:val="00BA6494"/>
    <w:rsid w:val="00BA6D6F"/>
    <w:rsid w:val="00BB0E3E"/>
    <w:rsid w:val="00BC1917"/>
    <w:rsid w:val="00BC4C51"/>
    <w:rsid w:val="00BC79C0"/>
    <w:rsid w:val="00BD00A7"/>
    <w:rsid w:val="00BD56A3"/>
    <w:rsid w:val="00BE2145"/>
    <w:rsid w:val="00BE54E0"/>
    <w:rsid w:val="00BE5A60"/>
    <w:rsid w:val="00BE7C8E"/>
    <w:rsid w:val="00BF16EE"/>
    <w:rsid w:val="00BF1833"/>
    <w:rsid w:val="00BF421B"/>
    <w:rsid w:val="00BF57F8"/>
    <w:rsid w:val="00C05CF5"/>
    <w:rsid w:val="00C07325"/>
    <w:rsid w:val="00C1315A"/>
    <w:rsid w:val="00C22351"/>
    <w:rsid w:val="00C2521F"/>
    <w:rsid w:val="00C26DAA"/>
    <w:rsid w:val="00C351F5"/>
    <w:rsid w:val="00C36671"/>
    <w:rsid w:val="00C41486"/>
    <w:rsid w:val="00C4316B"/>
    <w:rsid w:val="00C470DB"/>
    <w:rsid w:val="00C47B1D"/>
    <w:rsid w:val="00C47CA7"/>
    <w:rsid w:val="00C54738"/>
    <w:rsid w:val="00C5483A"/>
    <w:rsid w:val="00C5517B"/>
    <w:rsid w:val="00C57072"/>
    <w:rsid w:val="00C610EE"/>
    <w:rsid w:val="00C6121B"/>
    <w:rsid w:val="00C663B7"/>
    <w:rsid w:val="00C746BD"/>
    <w:rsid w:val="00C77249"/>
    <w:rsid w:val="00C80EFF"/>
    <w:rsid w:val="00C80F57"/>
    <w:rsid w:val="00C8636F"/>
    <w:rsid w:val="00C86C5C"/>
    <w:rsid w:val="00C92851"/>
    <w:rsid w:val="00C928BC"/>
    <w:rsid w:val="00C950A6"/>
    <w:rsid w:val="00C95C80"/>
    <w:rsid w:val="00CA02FC"/>
    <w:rsid w:val="00CA153B"/>
    <w:rsid w:val="00CA558B"/>
    <w:rsid w:val="00CB0502"/>
    <w:rsid w:val="00CC0356"/>
    <w:rsid w:val="00CD3997"/>
    <w:rsid w:val="00CD59D2"/>
    <w:rsid w:val="00CD5EAF"/>
    <w:rsid w:val="00CD6023"/>
    <w:rsid w:val="00CD6663"/>
    <w:rsid w:val="00CE099A"/>
    <w:rsid w:val="00CF0A09"/>
    <w:rsid w:val="00CF2E79"/>
    <w:rsid w:val="00CF3F8B"/>
    <w:rsid w:val="00CF6D15"/>
    <w:rsid w:val="00D035D6"/>
    <w:rsid w:val="00D03743"/>
    <w:rsid w:val="00D11521"/>
    <w:rsid w:val="00D16BE3"/>
    <w:rsid w:val="00D21D79"/>
    <w:rsid w:val="00D2327C"/>
    <w:rsid w:val="00D23909"/>
    <w:rsid w:val="00D244A9"/>
    <w:rsid w:val="00D25AC0"/>
    <w:rsid w:val="00D46326"/>
    <w:rsid w:val="00D6375F"/>
    <w:rsid w:val="00D65A23"/>
    <w:rsid w:val="00D67196"/>
    <w:rsid w:val="00D703ED"/>
    <w:rsid w:val="00D74693"/>
    <w:rsid w:val="00D77D8A"/>
    <w:rsid w:val="00D77DB2"/>
    <w:rsid w:val="00D87486"/>
    <w:rsid w:val="00D900DD"/>
    <w:rsid w:val="00DA0845"/>
    <w:rsid w:val="00DA4719"/>
    <w:rsid w:val="00DA6143"/>
    <w:rsid w:val="00DA6275"/>
    <w:rsid w:val="00DB20C5"/>
    <w:rsid w:val="00DB612D"/>
    <w:rsid w:val="00DC35F0"/>
    <w:rsid w:val="00DC7A27"/>
    <w:rsid w:val="00DD3143"/>
    <w:rsid w:val="00DD318D"/>
    <w:rsid w:val="00DD45C4"/>
    <w:rsid w:val="00DD6BFD"/>
    <w:rsid w:val="00DE2265"/>
    <w:rsid w:val="00DE304E"/>
    <w:rsid w:val="00DE3B01"/>
    <w:rsid w:val="00DE5C97"/>
    <w:rsid w:val="00DE7F7D"/>
    <w:rsid w:val="00DF3AB1"/>
    <w:rsid w:val="00DF4832"/>
    <w:rsid w:val="00DF5EA8"/>
    <w:rsid w:val="00DF6AB4"/>
    <w:rsid w:val="00E01FBB"/>
    <w:rsid w:val="00E0471F"/>
    <w:rsid w:val="00E06011"/>
    <w:rsid w:val="00E06EA0"/>
    <w:rsid w:val="00E071D3"/>
    <w:rsid w:val="00E10954"/>
    <w:rsid w:val="00E115CB"/>
    <w:rsid w:val="00E13404"/>
    <w:rsid w:val="00E1637B"/>
    <w:rsid w:val="00E239D5"/>
    <w:rsid w:val="00E3464B"/>
    <w:rsid w:val="00E4475A"/>
    <w:rsid w:val="00E45FB3"/>
    <w:rsid w:val="00E5123A"/>
    <w:rsid w:val="00E54B48"/>
    <w:rsid w:val="00E5635F"/>
    <w:rsid w:val="00E64149"/>
    <w:rsid w:val="00E66594"/>
    <w:rsid w:val="00E70628"/>
    <w:rsid w:val="00E82AE2"/>
    <w:rsid w:val="00E85503"/>
    <w:rsid w:val="00E85C61"/>
    <w:rsid w:val="00E93F10"/>
    <w:rsid w:val="00EA415F"/>
    <w:rsid w:val="00EB5CD8"/>
    <w:rsid w:val="00EB6D3F"/>
    <w:rsid w:val="00EC2733"/>
    <w:rsid w:val="00EC273C"/>
    <w:rsid w:val="00EC3850"/>
    <w:rsid w:val="00EC5794"/>
    <w:rsid w:val="00EC7C40"/>
    <w:rsid w:val="00ED33B8"/>
    <w:rsid w:val="00EE2931"/>
    <w:rsid w:val="00EE4F48"/>
    <w:rsid w:val="00EF00FC"/>
    <w:rsid w:val="00EF3D2B"/>
    <w:rsid w:val="00EF7BED"/>
    <w:rsid w:val="00EF7D8C"/>
    <w:rsid w:val="00F01FA8"/>
    <w:rsid w:val="00F20F1A"/>
    <w:rsid w:val="00F273F0"/>
    <w:rsid w:val="00F30107"/>
    <w:rsid w:val="00F303D1"/>
    <w:rsid w:val="00F3491D"/>
    <w:rsid w:val="00F40A22"/>
    <w:rsid w:val="00F413B5"/>
    <w:rsid w:val="00F4312E"/>
    <w:rsid w:val="00F56DBA"/>
    <w:rsid w:val="00F64B29"/>
    <w:rsid w:val="00F72DAC"/>
    <w:rsid w:val="00F74CD9"/>
    <w:rsid w:val="00F82BAE"/>
    <w:rsid w:val="00F8479A"/>
    <w:rsid w:val="00F876B1"/>
    <w:rsid w:val="00F876EE"/>
    <w:rsid w:val="00F90DE5"/>
    <w:rsid w:val="00F96D52"/>
    <w:rsid w:val="00FA011A"/>
    <w:rsid w:val="00FA10BB"/>
    <w:rsid w:val="00FA789F"/>
    <w:rsid w:val="00FB439D"/>
    <w:rsid w:val="00FB449A"/>
    <w:rsid w:val="00FB48C5"/>
    <w:rsid w:val="00FC039F"/>
    <w:rsid w:val="00FD7D82"/>
    <w:rsid w:val="00FE516E"/>
    <w:rsid w:val="00FF1CB5"/>
    <w:rsid w:val="00FF20F4"/>
    <w:rsid w:val="00FF5A79"/>
    <w:rsid w:val="00FF6246"/>
    <w:rsid w:val="00F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6D0865"/>
  <w15:docId w15:val="{95BE4F91-686C-4DCD-B7DC-A0A0D803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D25"/>
    <w:rPr>
      <w:sz w:val="24"/>
      <w:szCs w:val="24"/>
    </w:rPr>
  </w:style>
  <w:style w:type="paragraph" w:styleId="Heading2">
    <w:name w:val="heading 2"/>
    <w:basedOn w:val="Normal"/>
    <w:next w:val="Normal"/>
    <w:link w:val="Heading2Char"/>
    <w:uiPriority w:val="9"/>
    <w:unhideWhenUsed/>
    <w:qFormat/>
    <w:rsid w:val="00F90D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0253"/>
    <w:pPr>
      <w:tabs>
        <w:tab w:val="center" w:pos="4320"/>
        <w:tab w:val="right" w:pos="8640"/>
      </w:tabs>
    </w:pPr>
    <w:rPr>
      <w:rFonts w:ascii="Tahoma" w:hAnsi="Tahoma"/>
      <w:szCs w:val="20"/>
    </w:rPr>
  </w:style>
  <w:style w:type="character" w:styleId="PageNumber">
    <w:name w:val="page number"/>
    <w:basedOn w:val="DefaultParagraphFont"/>
    <w:rsid w:val="001A0253"/>
  </w:style>
  <w:style w:type="character" w:styleId="Hyperlink">
    <w:name w:val="Hyperlink"/>
    <w:rsid w:val="001A0253"/>
    <w:rPr>
      <w:color w:val="0000FF"/>
      <w:u w:val="single"/>
    </w:rPr>
  </w:style>
  <w:style w:type="paragraph" w:styleId="Header">
    <w:name w:val="header"/>
    <w:basedOn w:val="Normal"/>
    <w:rsid w:val="00F4312E"/>
    <w:pPr>
      <w:tabs>
        <w:tab w:val="center" w:pos="4320"/>
        <w:tab w:val="right" w:pos="8640"/>
      </w:tabs>
    </w:pPr>
  </w:style>
  <w:style w:type="paragraph" w:styleId="BalloonText">
    <w:name w:val="Balloon Text"/>
    <w:basedOn w:val="Normal"/>
    <w:semiHidden/>
    <w:rsid w:val="00C80F57"/>
    <w:rPr>
      <w:rFonts w:ascii="Tahoma" w:hAnsi="Tahoma" w:cs="Tahoma"/>
      <w:sz w:val="16"/>
      <w:szCs w:val="16"/>
    </w:rPr>
  </w:style>
  <w:style w:type="character" w:styleId="Emphasis">
    <w:name w:val="Emphasis"/>
    <w:qFormat/>
    <w:rsid w:val="004B7792"/>
    <w:rPr>
      <w:b/>
      <w:bCs/>
      <w:i w:val="0"/>
      <w:iCs w:val="0"/>
    </w:rPr>
  </w:style>
  <w:style w:type="paragraph" w:styleId="BodyTextIndent">
    <w:name w:val="Body Text Indent"/>
    <w:basedOn w:val="Normal"/>
    <w:rsid w:val="001442D6"/>
    <w:pPr>
      <w:ind w:left="-108"/>
    </w:pPr>
    <w:rPr>
      <w:rFonts w:ascii="Helvetica" w:hAnsi="Helvetica"/>
      <w:b/>
      <w:caps/>
      <w:color w:val="FF6600"/>
      <w:sz w:val="20"/>
      <w:szCs w:val="20"/>
      <w14:shadow w14:blurRad="50800" w14:dist="38100" w14:dir="2700000" w14:sx="100000" w14:sy="100000" w14:kx="0" w14:ky="0" w14:algn="tl">
        <w14:srgbClr w14:val="000000">
          <w14:alpha w14:val="60000"/>
        </w14:srgbClr>
      </w14:shadow>
    </w:rPr>
  </w:style>
  <w:style w:type="character" w:styleId="CommentReference">
    <w:name w:val="annotation reference"/>
    <w:rsid w:val="007274A1"/>
    <w:rPr>
      <w:sz w:val="16"/>
      <w:szCs w:val="16"/>
    </w:rPr>
  </w:style>
  <w:style w:type="paragraph" w:styleId="CommentText">
    <w:name w:val="annotation text"/>
    <w:basedOn w:val="Normal"/>
    <w:link w:val="CommentTextChar"/>
    <w:rsid w:val="007274A1"/>
    <w:rPr>
      <w:sz w:val="20"/>
      <w:szCs w:val="20"/>
    </w:rPr>
  </w:style>
  <w:style w:type="character" w:customStyle="1" w:styleId="CommentTextChar">
    <w:name w:val="Comment Text Char"/>
    <w:basedOn w:val="DefaultParagraphFont"/>
    <w:link w:val="CommentText"/>
    <w:rsid w:val="007274A1"/>
  </w:style>
  <w:style w:type="paragraph" w:styleId="CommentSubject">
    <w:name w:val="annotation subject"/>
    <w:basedOn w:val="CommentText"/>
    <w:next w:val="CommentText"/>
    <w:link w:val="CommentSubjectChar"/>
    <w:rsid w:val="007274A1"/>
    <w:rPr>
      <w:b/>
      <w:bCs/>
    </w:rPr>
  </w:style>
  <w:style w:type="character" w:customStyle="1" w:styleId="CommentSubjectChar">
    <w:name w:val="Comment Subject Char"/>
    <w:link w:val="CommentSubject"/>
    <w:rsid w:val="007274A1"/>
    <w:rPr>
      <w:b/>
      <w:bCs/>
    </w:rPr>
  </w:style>
  <w:style w:type="paragraph" w:styleId="ListParagraph">
    <w:name w:val="List Paragraph"/>
    <w:basedOn w:val="Normal"/>
    <w:uiPriority w:val="34"/>
    <w:qFormat/>
    <w:rsid w:val="00AB5047"/>
    <w:pPr>
      <w:ind w:left="720"/>
      <w:contextualSpacing/>
    </w:pPr>
  </w:style>
  <w:style w:type="character" w:styleId="PlaceholderText">
    <w:name w:val="Placeholder Text"/>
    <w:basedOn w:val="DefaultParagraphFont"/>
    <w:uiPriority w:val="99"/>
    <w:semiHidden/>
    <w:rsid w:val="0048780E"/>
    <w:rPr>
      <w:color w:val="808080"/>
    </w:rPr>
  </w:style>
  <w:style w:type="table" w:styleId="TableGrid">
    <w:name w:val="Table Grid"/>
    <w:basedOn w:val="TableNormal"/>
    <w:rsid w:val="00EC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21612"/>
    <w:rPr>
      <w:bdr w:val="single" w:sz="4" w:space="0" w:color="auto"/>
    </w:rPr>
  </w:style>
  <w:style w:type="paragraph" w:styleId="NormalWeb">
    <w:name w:val="Normal (Web)"/>
    <w:basedOn w:val="Normal"/>
    <w:uiPriority w:val="99"/>
    <w:unhideWhenUsed/>
    <w:rsid w:val="00091030"/>
    <w:pPr>
      <w:spacing w:before="100" w:beforeAutospacing="1" w:after="100" w:afterAutospacing="1"/>
    </w:pPr>
  </w:style>
  <w:style w:type="character" w:customStyle="1" w:styleId="Heading2Char">
    <w:name w:val="Heading 2 Char"/>
    <w:basedOn w:val="DefaultParagraphFont"/>
    <w:link w:val="Heading2"/>
    <w:uiPriority w:val="9"/>
    <w:rsid w:val="00F90D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4269">
      <w:bodyDiv w:val="1"/>
      <w:marLeft w:val="0"/>
      <w:marRight w:val="0"/>
      <w:marTop w:val="0"/>
      <w:marBottom w:val="0"/>
      <w:divBdr>
        <w:top w:val="none" w:sz="0" w:space="0" w:color="auto"/>
        <w:left w:val="none" w:sz="0" w:space="0" w:color="auto"/>
        <w:bottom w:val="none" w:sz="0" w:space="0" w:color="auto"/>
        <w:right w:val="none" w:sz="0" w:space="0" w:color="auto"/>
      </w:divBdr>
    </w:div>
    <w:div w:id="421266701">
      <w:bodyDiv w:val="1"/>
      <w:marLeft w:val="0"/>
      <w:marRight w:val="0"/>
      <w:marTop w:val="0"/>
      <w:marBottom w:val="0"/>
      <w:divBdr>
        <w:top w:val="none" w:sz="0" w:space="0" w:color="auto"/>
        <w:left w:val="none" w:sz="0" w:space="0" w:color="auto"/>
        <w:bottom w:val="none" w:sz="0" w:space="0" w:color="auto"/>
        <w:right w:val="none" w:sz="0" w:space="0" w:color="auto"/>
      </w:divBdr>
    </w:div>
    <w:div w:id="1347829738">
      <w:bodyDiv w:val="1"/>
      <w:marLeft w:val="0"/>
      <w:marRight w:val="0"/>
      <w:marTop w:val="0"/>
      <w:marBottom w:val="0"/>
      <w:divBdr>
        <w:top w:val="none" w:sz="0" w:space="0" w:color="auto"/>
        <w:left w:val="none" w:sz="0" w:space="0" w:color="auto"/>
        <w:bottom w:val="none" w:sz="0" w:space="0" w:color="auto"/>
        <w:right w:val="none" w:sz="0" w:space="0" w:color="auto"/>
      </w:divBdr>
    </w:div>
    <w:div w:id="20893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CSWebOrder@list.at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305AE6CAA2CD4A98D5B6311510111E" ma:contentTypeVersion="2" ma:contentTypeDescription="Create a new document." ma:contentTypeScope="" ma:versionID="f1e6d53d9716ebccc230e3749461ecec">
  <xsd:schema xmlns:xsd="http://www.w3.org/2001/XMLSchema" xmlns:xs="http://www.w3.org/2001/XMLSchema" xmlns:p="http://schemas.microsoft.com/office/2006/metadata/properties" xmlns:ns2="7ecca315-ef0d-4325-901f-b571ce74c72d" xmlns:ns3="bb65cc95-6d4e-4879-a879-9838761499af" xmlns:ns4="9e30f06f-ad7a-453a-8e08-8a8878e30bd1" targetNamespace="http://schemas.microsoft.com/office/2006/metadata/properties" ma:root="true" ma:fieldsID="e1ddf9a6e51688c8a08deef02e6d1489" ns2:_="" ns3:_="" ns4:_="">
    <xsd:import namespace="7ecca315-ef0d-4325-901f-b571ce74c72d"/>
    <xsd:import namespace="bb65cc95-6d4e-4879-a879-9838761499af"/>
    <xsd:import namespace="9e30f06f-ad7a-453a-8e08-8a8878e30bd1"/>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a315-ef0d-4325-901f-b571ce74c72d"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7ecca315-ef0d-4325-901f-b571ce74c72d" xsi:nil="true"/>
    <_dlc_DocId xmlns="bb65cc95-6d4e-4879-a879-9838761499af">33E6D4FPPFNA-1124279425-1999</_dlc_DocId>
    <_dlc_DocIdUrl xmlns="bb65cc95-6d4e-4879-a879-9838761499af">
      <Url>https://det.wi.gov/telecommunications/_layouts/15/DocIdRedir.aspx?ID=33E6D4FPPFNA-1124279425-1999</Url>
      <Description>33E6D4FPPFNA-1124279425-1999</Description>
    </_dlc_DocIdUrl>
  </documentManagement>
</p:properties>
</file>

<file path=customXml/itemProps1.xml><?xml version="1.0" encoding="utf-8"?>
<ds:datastoreItem xmlns:ds="http://schemas.openxmlformats.org/officeDocument/2006/customXml" ds:itemID="{6C85BEAF-F39E-4D81-BD81-089902CDDF78}">
  <ds:schemaRefs>
    <ds:schemaRef ds:uri="http://schemas.openxmlformats.org/officeDocument/2006/bibliography"/>
  </ds:schemaRefs>
</ds:datastoreItem>
</file>

<file path=customXml/itemProps2.xml><?xml version="1.0" encoding="utf-8"?>
<ds:datastoreItem xmlns:ds="http://schemas.openxmlformats.org/officeDocument/2006/customXml" ds:itemID="{3495B468-4A3A-4158-8069-CE19FDA2F254}"/>
</file>

<file path=customXml/itemProps3.xml><?xml version="1.0" encoding="utf-8"?>
<ds:datastoreItem xmlns:ds="http://schemas.openxmlformats.org/officeDocument/2006/customXml" ds:itemID="{210B0A7F-9ECF-4D43-AE9F-71B5A863CCA2}"/>
</file>

<file path=customXml/itemProps4.xml><?xml version="1.0" encoding="utf-8"?>
<ds:datastoreItem xmlns:ds="http://schemas.openxmlformats.org/officeDocument/2006/customXml" ds:itemID="{539E01C5-FDB1-4E70-B7D0-A78A75252015}"/>
</file>

<file path=customXml/itemProps5.xml><?xml version="1.0" encoding="utf-8"?>
<ds:datastoreItem xmlns:ds="http://schemas.openxmlformats.org/officeDocument/2006/customXml" ds:itemID="{34B7B972-24AC-403C-9167-F3F56D1E340B}"/>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5164</CharactersWithSpaces>
  <SharedDoc>false</SharedDoc>
  <HLinks>
    <vt:vector size="12" baseType="variant">
      <vt:variant>
        <vt:i4>2359381</vt:i4>
      </vt:variant>
      <vt:variant>
        <vt:i4>84</vt:i4>
      </vt:variant>
      <vt:variant>
        <vt:i4>0</vt:i4>
      </vt:variant>
      <vt:variant>
        <vt:i4>5</vt:i4>
      </vt:variant>
      <vt:variant>
        <vt:lpwstr>mailto:ATCSWebOrder@list.att.com</vt:lpwstr>
      </vt:variant>
      <vt:variant>
        <vt:lpwstr/>
      </vt:variant>
      <vt:variant>
        <vt:i4>1704013</vt:i4>
      </vt:variant>
      <vt:variant>
        <vt:i4>44</vt:i4>
      </vt:variant>
      <vt:variant>
        <vt:i4>0</vt:i4>
      </vt:variant>
      <vt:variant>
        <vt:i4>5</vt:i4>
      </vt:variant>
      <vt:variant>
        <vt:lpwstr>http://connect.uc.att.com/xzycompany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eb3156att.com</dc:creator>
  <cp:lastModifiedBy>BENKO, THERESA L</cp:lastModifiedBy>
  <cp:revision>2</cp:revision>
  <cp:lastPrinted>2009-08-26T13:25:00Z</cp:lastPrinted>
  <dcterms:created xsi:type="dcterms:W3CDTF">2023-11-01T19:08:00Z</dcterms:created>
  <dcterms:modified xsi:type="dcterms:W3CDTF">2023-11-01T19:08:00Z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0x01010054305AE6CAA2CD4A98D5B6311510111E</vt:lpwstr>
  </property>
  <property fmtid="{D5CDD505-2E9C-101B-9397-08002B2CF9AE}" pid="3" name="_dlc_DocIdItemGuid">
    <vt:lpwstr>6ec6bf57-a2e0-4a32-bd3b-a01caa7e9ff2</vt:lpwstr>
  </property>
</Properties>
</file>